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D3" w:rsidRPr="00C96FD3" w:rsidRDefault="00C96FD3" w:rsidP="00C96FD3">
      <w:pPr>
        <w:contextualSpacing/>
        <w:rPr>
          <w:b/>
          <w:sz w:val="24"/>
          <w:szCs w:val="24"/>
          <w:lang w:val="ru-RU"/>
        </w:rPr>
      </w:pPr>
      <w:r w:rsidRPr="00C96FD3">
        <w:rPr>
          <w:b/>
          <w:sz w:val="24"/>
          <w:szCs w:val="24"/>
          <w:lang w:val="ru-RU"/>
        </w:rPr>
        <w:t>УТВЕРЖДАЮ</w:t>
      </w:r>
    </w:p>
    <w:p w:rsidR="00C96FD3" w:rsidRPr="00940DB3" w:rsidRDefault="00C96FD3" w:rsidP="00C96FD3">
      <w:pPr>
        <w:pStyle w:val="a7"/>
        <w:rPr>
          <w:rFonts w:ascii="Times New Roman" w:hAnsi="Times New Roman"/>
          <w:sz w:val="24"/>
          <w:szCs w:val="24"/>
        </w:rPr>
      </w:pPr>
      <w:r w:rsidRPr="00940DB3">
        <w:rPr>
          <w:rFonts w:ascii="Times New Roman" w:hAnsi="Times New Roman"/>
          <w:sz w:val="24"/>
          <w:szCs w:val="24"/>
        </w:rPr>
        <w:t>Заведующая</w:t>
      </w:r>
    </w:p>
    <w:p w:rsidR="00C96FD3" w:rsidRPr="00940DB3" w:rsidRDefault="00C96FD3" w:rsidP="00C96FD3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940DB3">
        <w:rPr>
          <w:rFonts w:ascii="Times New Roman" w:hAnsi="Times New Roman"/>
          <w:sz w:val="24"/>
          <w:szCs w:val="24"/>
        </w:rPr>
        <w:t>учебно</w:t>
      </w:r>
      <w:proofErr w:type="spellEnd"/>
      <w:r w:rsidRPr="00940D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0DB3">
        <w:rPr>
          <w:rFonts w:ascii="Times New Roman" w:hAnsi="Times New Roman"/>
          <w:sz w:val="24"/>
          <w:szCs w:val="24"/>
        </w:rPr>
        <w:t>–п</w:t>
      </w:r>
      <w:proofErr w:type="gramEnd"/>
      <w:r w:rsidRPr="00940DB3">
        <w:rPr>
          <w:rFonts w:ascii="Times New Roman" w:hAnsi="Times New Roman"/>
          <w:sz w:val="24"/>
          <w:szCs w:val="24"/>
        </w:rPr>
        <w:t>рактическим обучением</w:t>
      </w:r>
    </w:p>
    <w:p w:rsidR="00C96FD3" w:rsidRPr="00C96FD3" w:rsidRDefault="00C96FD3" w:rsidP="00C96FD3">
      <w:pPr>
        <w:pStyle w:val="a7"/>
        <w:rPr>
          <w:rFonts w:ascii="Times New Roman" w:hAnsi="Times New Roman"/>
          <w:sz w:val="24"/>
          <w:szCs w:val="24"/>
        </w:rPr>
      </w:pPr>
      <w:r w:rsidRPr="00940DB3">
        <w:rPr>
          <w:rFonts w:ascii="Times New Roman" w:hAnsi="Times New Roman"/>
          <w:sz w:val="24"/>
          <w:szCs w:val="24"/>
        </w:rPr>
        <w:t>Ерохина О.Н.</w:t>
      </w:r>
      <w:r w:rsidRPr="00C96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/_____________/</w:t>
      </w:r>
    </w:p>
    <w:p w:rsidR="00C96FD3" w:rsidRPr="00C96FD3" w:rsidRDefault="00C96FD3" w:rsidP="00C96FD3">
      <w:pPr>
        <w:ind w:firstLine="0"/>
        <w:contextualSpacing/>
        <w:rPr>
          <w:sz w:val="24"/>
          <w:szCs w:val="24"/>
          <w:lang w:val="ru-RU"/>
        </w:rPr>
      </w:pPr>
      <w:r w:rsidRPr="00C96FD3">
        <w:rPr>
          <w:sz w:val="24"/>
          <w:szCs w:val="24"/>
          <w:lang w:val="ru-RU"/>
        </w:rPr>
        <w:t xml:space="preserve">« </w:t>
      </w:r>
      <w:r>
        <w:rPr>
          <w:sz w:val="24"/>
          <w:szCs w:val="24"/>
          <w:lang w:val="ru-RU"/>
        </w:rPr>
        <w:t>_____</w:t>
      </w:r>
      <w:r w:rsidRPr="00C96FD3">
        <w:rPr>
          <w:sz w:val="24"/>
          <w:szCs w:val="24"/>
          <w:lang w:val="ru-RU"/>
        </w:rPr>
        <w:t xml:space="preserve"> » </w:t>
      </w:r>
      <w:r>
        <w:rPr>
          <w:sz w:val="24"/>
          <w:szCs w:val="24"/>
          <w:lang w:val="ru-RU"/>
        </w:rPr>
        <w:t>______________2019</w:t>
      </w:r>
      <w:r w:rsidRPr="00C96FD3">
        <w:rPr>
          <w:sz w:val="24"/>
          <w:szCs w:val="24"/>
          <w:lang w:val="ru-RU"/>
        </w:rPr>
        <w:t xml:space="preserve"> г.</w:t>
      </w:r>
    </w:p>
    <w:p w:rsidR="00C96FD3" w:rsidRPr="00C96FD3" w:rsidRDefault="00C96FD3" w:rsidP="00C96FD3">
      <w:pPr>
        <w:autoSpaceDE w:val="0"/>
        <w:ind w:firstLine="0"/>
        <w:rPr>
          <w:sz w:val="24"/>
          <w:szCs w:val="24"/>
          <w:lang w:val="ru-RU"/>
        </w:rPr>
      </w:pPr>
      <w:r w:rsidRPr="00C96FD3">
        <w:rPr>
          <w:sz w:val="24"/>
          <w:szCs w:val="24"/>
          <w:lang w:val="ru-RU"/>
        </w:rPr>
        <w:lastRenderedPageBreak/>
        <w:t xml:space="preserve">РАССМОТРЕННО  </w:t>
      </w:r>
    </w:p>
    <w:p w:rsidR="00C96FD3" w:rsidRPr="00C96FD3" w:rsidRDefault="00C96FD3" w:rsidP="00C96FD3">
      <w:pPr>
        <w:autoSpaceDE w:val="0"/>
        <w:ind w:firstLine="0"/>
        <w:rPr>
          <w:sz w:val="24"/>
          <w:szCs w:val="24"/>
          <w:lang w:val="ru-RU"/>
        </w:rPr>
      </w:pPr>
      <w:r w:rsidRPr="00C96FD3">
        <w:rPr>
          <w:sz w:val="24"/>
          <w:szCs w:val="24"/>
          <w:lang w:val="ru-RU"/>
        </w:rPr>
        <w:t xml:space="preserve">На заседании </w:t>
      </w:r>
      <w:proofErr w:type="gramStart"/>
      <w:r w:rsidRPr="00C96FD3">
        <w:rPr>
          <w:sz w:val="24"/>
          <w:szCs w:val="24"/>
          <w:lang w:val="ru-RU"/>
        </w:rPr>
        <w:t>П(</w:t>
      </w:r>
      <w:proofErr w:type="gramEnd"/>
      <w:r w:rsidRPr="00C96FD3">
        <w:rPr>
          <w:sz w:val="24"/>
          <w:szCs w:val="24"/>
          <w:lang w:val="ru-RU"/>
        </w:rPr>
        <w:t>Ц)К</w:t>
      </w:r>
    </w:p>
    <w:p w:rsidR="00C96FD3" w:rsidRPr="00C96FD3" w:rsidRDefault="00C96FD3" w:rsidP="00C96FD3">
      <w:pPr>
        <w:autoSpaceDE w:val="0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Протокол № __ от_____2019</w:t>
      </w:r>
      <w:r w:rsidRPr="00C96FD3">
        <w:rPr>
          <w:sz w:val="24"/>
          <w:szCs w:val="24"/>
          <w:lang w:val="ru-RU"/>
        </w:rPr>
        <w:t>г.</w:t>
      </w:r>
    </w:p>
    <w:p w:rsidR="00C96FD3" w:rsidRDefault="00C96FD3" w:rsidP="00C96FD3">
      <w:pPr>
        <w:autoSpaceDE w:val="0"/>
        <w:ind w:firstLine="0"/>
        <w:rPr>
          <w:sz w:val="24"/>
          <w:szCs w:val="24"/>
          <w:lang w:val="ru-RU"/>
        </w:rPr>
        <w:sectPr w:rsidR="00C96FD3" w:rsidSect="00C96FD3">
          <w:footerReference w:type="default" r:id="rId7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  <w:proofErr w:type="spellStart"/>
      <w:r w:rsidRPr="00C96FD3">
        <w:rPr>
          <w:sz w:val="24"/>
          <w:szCs w:val="24"/>
          <w:lang w:val="ru-RU"/>
        </w:rPr>
        <w:t>Председатель________</w:t>
      </w:r>
      <w:proofErr w:type="spellEnd"/>
      <w:r w:rsidRPr="00C96FD3">
        <w:rPr>
          <w:sz w:val="24"/>
          <w:szCs w:val="24"/>
          <w:lang w:val="ru-RU"/>
        </w:rPr>
        <w:t>/</w:t>
      </w:r>
      <w:proofErr w:type="spellStart"/>
      <w:r w:rsidRPr="00C96FD3">
        <w:rPr>
          <w:sz w:val="24"/>
          <w:szCs w:val="24"/>
          <w:lang w:val="ru-RU"/>
        </w:rPr>
        <w:t>И.Н.Афонина</w:t>
      </w:r>
      <w:proofErr w:type="spellEnd"/>
    </w:p>
    <w:p w:rsidR="00C96FD3" w:rsidRPr="00C96FD3" w:rsidRDefault="00C96FD3" w:rsidP="00C96FD3">
      <w:pPr>
        <w:autoSpaceDE w:val="0"/>
        <w:ind w:firstLine="0"/>
        <w:rPr>
          <w:sz w:val="24"/>
          <w:szCs w:val="24"/>
          <w:lang w:val="ru-RU"/>
        </w:rPr>
      </w:pPr>
    </w:p>
    <w:p w:rsidR="00CD00A1" w:rsidRDefault="00CD00A1" w:rsidP="008414D8">
      <w:pPr>
        <w:ind w:firstLine="0"/>
        <w:jc w:val="center"/>
        <w:rPr>
          <w:rFonts w:cs="Times New Roman"/>
          <w:szCs w:val="28"/>
          <w:lang w:val="ru-RU"/>
        </w:rPr>
      </w:pPr>
    </w:p>
    <w:p w:rsidR="00B8374D" w:rsidRDefault="008414D8" w:rsidP="008414D8">
      <w:pPr>
        <w:ind w:firstLine="0"/>
        <w:jc w:val="center"/>
        <w:rPr>
          <w:rFonts w:eastAsia="Times New Roman" w:cs="Times New Roman"/>
          <w:color w:val="444444"/>
          <w:szCs w:val="28"/>
          <w:lang w:val="ru-RU" w:eastAsia="ru-RU" w:bidi="ar-SA"/>
        </w:rPr>
      </w:pPr>
      <w:r>
        <w:rPr>
          <w:rFonts w:cs="Times New Roman"/>
          <w:szCs w:val="28"/>
          <w:lang w:val="ru-RU"/>
        </w:rPr>
        <w:t>Примерные т</w:t>
      </w:r>
      <w:r w:rsidRPr="008414D8">
        <w:rPr>
          <w:rFonts w:cs="Times New Roman"/>
          <w:szCs w:val="28"/>
          <w:lang w:val="ru-RU"/>
        </w:rPr>
        <w:t>естовые задания по независимым контрольным срезам.</w:t>
      </w:r>
      <w:r w:rsidRPr="00B8374D">
        <w:rPr>
          <w:rFonts w:eastAsia="Times New Roman" w:cs="Times New Roman"/>
          <w:color w:val="444444"/>
          <w:szCs w:val="28"/>
          <w:lang w:val="ru-RU" w:eastAsia="ru-RU" w:bidi="ar-SA"/>
        </w:rPr>
        <w:t xml:space="preserve"> </w:t>
      </w:r>
    </w:p>
    <w:p w:rsidR="008414D8" w:rsidRDefault="008414D8" w:rsidP="008414D8">
      <w:pPr>
        <w:ind w:firstLine="0"/>
        <w:jc w:val="center"/>
        <w:rPr>
          <w:rFonts w:eastAsia="Times New Roman" w:cs="Times New Roman"/>
          <w:color w:val="444444"/>
          <w:szCs w:val="28"/>
          <w:lang w:val="ru-RU" w:eastAsia="ru-RU" w:bidi="ar-SA"/>
        </w:rPr>
      </w:pPr>
    </w:p>
    <w:p w:rsidR="008414D8" w:rsidRPr="008414D8" w:rsidRDefault="008414D8" w:rsidP="008414D8">
      <w:pPr>
        <w:ind w:firstLine="0"/>
        <w:outlineLvl w:val="0"/>
        <w:rPr>
          <w:rFonts w:eastAsia="Times New Roman" w:cs="Times New Roman"/>
          <w:b/>
          <w:bCs/>
          <w:kern w:val="36"/>
          <w:sz w:val="24"/>
          <w:szCs w:val="24"/>
          <w:lang w:val="ru-RU" w:eastAsia="ru-RU" w:bidi="ar-SA"/>
        </w:rPr>
      </w:pPr>
      <w:r w:rsidRPr="008414D8">
        <w:rPr>
          <w:rFonts w:eastAsia="Times New Roman" w:cs="Times New Roman"/>
          <w:b/>
          <w:bCs/>
          <w:kern w:val="36"/>
          <w:sz w:val="24"/>
          <w:szCs w:val="24"/>
          <w:lang w:val="ru-RU" w:eastAsia="ru-RU" w:bidi="ar-SA"/>
        </w:rPr>
        <w:t>МДК 04.01. Теория и практика сестринского дела</w:t>
      </w:r>
    </w:p>
    <w:p w:rsidR="008414D8" w:rsidRPr="008414D8" w:rsidRDefault="008414D8" w:rsidP="008414D8">
      <w:pPr>
        <w:ind w:firstLine="0"/>
        <w:outlineLvl w:val="0"/>
        <w:rPr>
          <w:rFonts w:eastAsia="Times New Roman" w:cs="Times New Roman"/>
          <w:b/>
          <w:bCs/>
          <w:kern w:val="36"/>
          <w:sz w:val="24"/>
          <w:szCs w:val="24"/>
          <w:lang w:val="ru-RU" w:eastAsia="ru-RU" w:bidi="ar-SA"/>
        </w:rPr>
      </w:pPr>
      <w:r w:rsidRPr="008414D8">
        <w:rPr>
          <w:rFonts w:eastAsia="Times New Roman" w:cs="Times New Roman"/>
          <w:b/>
          <w:bCs/>
          <w:kern w:val="36"/>
          <w:sz w:val="24"/>
          <w:szCs w:val="24"/>
          <w:lang w:val="ru-RU" w:eastAsia="ru-RU" w:bidi="ar-SA"/>
        </w:rPr>
        <w:t>МДК 04.02. Безопасная среда для пациента и персонала</w:t>
      </w:r>
    </w:p>
    <w:p w:rsidR="008414D8" w:rsidRPr="008414D8" w:rsidRDefault="008414D8" w:rsidP="008414D8">
      <w:pPr>
        <w:ind w:firstLine="0"/>
        <w:jc w:val="center"/>
        <w:rPr>
          <w:rFonts w:cs="Times New Roman"/>
          <w:szCs w:val="28"/>
          <w:lang w:val="ru-RU"/>
        </w:rPr>
      </w:pPr>
    </w:p>
    <w:p w:rsidR="00B8374D" w:rsidRPr="00B8374D" w:rsidRDefault="00B8374D" w:rsidP="008414D8">
      <w:pPr>
        <w:ind w:firstLine="0"/>
        <w:jc w:val="center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Специальность 34.02.01 « Сестринское дело»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Выберите </w:t>
      </w:r>
      <w:r w:rsidRPr="00B8374D">
        <w:rPr>
          <w:rFonts w:eastAsia="Times New Roman" w:cs="Times New Roman"/>
          <w:b/>
          <w:bCs/>
          <w:color w:val="444444"/>
          <w:sz w:val="24"/>
          <w:szCs w:val="24"/>
          <w:lang w:val="ru-RU" w:eastAsia="ru-RU" w:bidi="ar-SA"/>
        </w:rPr>
        <w:t>один</w:t>
      </w:r>
      <w:r w:rsidRPr="00B8374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правильный ответ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1.</w:t>
      </w: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</w:t>
      </w:r>
      <w:r w:rsidRPr="00B8374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Философское учение о морали, ее развитии, принципах, нормах и роли в обществе называется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этикой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деонтологией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философией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эвтаназией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2.</w:t>
      </w: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</w:t>
      </w:r>
      <w:r w:rsidRPr="00B8374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Наука о профессиональных обязанностях медицинского работника перед пациентами, их родственниками, коллегами и обществом называется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медицинской тайной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ятрогенией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биоэтикой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деонтологией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3. К основным этическим понятиям относятся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долг, честь, достоинство, совесть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долг, гуманность, милосердие, профессионализм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честь, совесть, милосердие, забота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достоинство, деонтология, биоэтика, медицинская тайна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4. Общение медицинской сестры с пациентом и его семьей о принципах питания относится к уровню общения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а)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внутриличностному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общественному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социальному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межличностному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 </w:t>
      </w:r>
    </w:p>
    <w:p w:rsid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5. К функциям общения относятся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информационная, психомоторная, чувственная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информационная, экспрессивная, регулятивная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познавательная, эмоциональная, психомоторная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познавательная, информационная, регулятивная</w:t>
      </w:r>
    </w:p>
    <w:p w:rsid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 xml:space="preserve">6. Все способы поведения, которые один человек использует сознательно или бессознательно для воздействия </w:t>
      </w:r>
      <w:proofErr w:type="gramStart"/>
      <w:r w:rsidRPr="00B8374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на</w:t>
      </w:r>
      <w:proofErr w:type="gramEnd"/>
      <w:r w:rsidRPr="00B8374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другого называются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философией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обучением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общением</w:t>
      </w:r>
    </w:p>
    <w:p w:rsid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этикой</w:t>
      </w:r>
    </w:p>
    <w:p w:rsidR="00D4105D" w:rsidRPr="00D4105D" w:rsidRDefault="00D4105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eastAsia="ru-RU" w:bidi="ar-SA"/>
        </w:rPr>
      </w:pPr>
    </w:p>
    <w:p w:rsid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7. Не подлежащие разглашению сведения о пациенте, факте обращения за медицинской помощью, диагнозе и иные сведения о состоянии здоровья и частной </w:t>
      </w:r>
      <w:proofErr w:type="gramStart"/>
      <w:r w:rsidRPr="00B8374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жизни, полученные в результате обследования и лечения называются</w:t>
      </w:r>
      <w:proofErr w:type="gram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эвтаназией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медицинской тайной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запретом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биоэтикой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8. Обучение пациентов происходит </w:t>
      </w:r>
      <w:proofErr w:type="gramStart"/>
      <w:r w:rsidRPr="00B8374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в</w:t>
      </w:r>
      <w:proofErr w:type="gram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а) 2 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сферах</w:t>
      </w:r>
      <w:proofErr w:type="gram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б) 5 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сферах</w:t>
      </w:r>
      <w:proofErr w:type="gram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в) 3 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сферах</w:t>
      </w:r>
      <w:proofErr w:type="gram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г) 4 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сферах</w:t>
      </w:r>
      <w:proofErr w:type="gram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9. Процесс целенаправленной деятельности медицинской сестры и пациента, обеспечивающий усвоение знаний и формирование навыков у пациента называется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способом обучения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сферой обучения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общением в сестринском деле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обучением в сестринском деле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10. К способам обучения относится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индивидуальный, групповой, коллективный, фронтальный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индивидуальный, индивидуально-групповой, групповой, коллективный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индивидуально-групповой, групповой, коллективный, одиночный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индивидуальный, индивидуально-групповой, коллективный, массовый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11. Заявление о том, что человек намерен сделать, чтобы достичь определенного результата является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методом обучения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способом обучения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целью обучения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способностью в обучении</w:t>
      </w:r>
    </w:p>
    <w:p w:rsidR="00B8374D" w:rsidRPr="00CD00A1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D4105D" w:rsidRPr="00CD00A1" w:rsidRDefault="00D4105D">
      <w:pPr>
        <w:spacing w:after="200" w:line="276" w:lineRule="auto"/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CD00A1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 w:type="page"/>
      </w:r>
    </w:p>
    <w:p w:rsidR="00B8374D" w:rsidRPr="00D4105D" w:rsidRDefault="00B8374D" w:rsidP="00D4105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 xml:space="preserve">12. Хорошо поставленная цель содержит 3 компонента </w:t>
      </w:r>
      <w:r w:rsidR="00D410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–</w:t>
      </w:r>
    </w:p>
    <w:p w:rsidR="00D4105D" w:rsidRPr="00D4105D" w:rsidRDefault="00D4105D" w:rsidP="00D4105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временные рамки; кто, с помощью каких приспособлений оказывает помощь, организаторские способности медицинской сестры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что предстоит сделать пациенту; временные рамки; кто, с помощью каких приспособлений оказывает помощь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что предстоит сделать пациенту; временные рамки; промежуточный результат обучения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что предстоит сделать пациенту; кто, с помощью каких приспособлений оказывает помощь; конечный результат обучения</w:t>
      </w:r>
    </w:p>
    <w:p w:rsid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13. К правильно сформулированной цели можно отнести </w:t>
      </w:r>
      <w:proofErr w:type="gramStart"/>
      <w:r w:rsidRPr="00B8374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следующую</w:t>
      </w:r>
      <w:proofErr w:type="gram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«пациент должен уметь передвигаться на костылях»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«пациент должен уметь передвигаться на костылях самостоятельно»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«пациент должен передвигаться на костылях»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«пациент должен уметь передвигаться на костылях самостоятельно через неделю»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14. В процессе обучения можно выделить цели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долгосрочные и конечные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краткосрочные и промежуточные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промежуточные и конечные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долгосрочные и промежуточные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15. К сферам обучения относятся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познавательная, эмоциональная, психомоторная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информационная, экспрессивная, регулятивная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познавательная, эмоциональная, регулятивная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эмоциональная, психомоторная, регулятивная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4552CE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160F53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16. По указу Петра I в 1715 году были созданы</w:t>
      </w:r>
    </w:p>
    <w:p w:rsidR="00160F53" w:rsidRPr="004552CE" w:rsidRDefault="00160F53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воспитательные дома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вдовьи дома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сердобольные дома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г) дома для 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неимущих</w:t>
      </w:r>
      <w:proofErr w:type="gram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4552CE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160F53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17. Принято считать, что сестринское дело в России началось в 1803 году, когда появилась</w:t>
      </w:r>
    </w:p>
    <w:p w:rsidR="00160F53" w:rsidRPr="004552CE" w:rsidRDefault="00160F53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а)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Крестовоздвиженская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община сестер милосердия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служба сердобольных вдов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Свято-Троицкая община сестер милосердия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первая благотворительная организация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4552CE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160F53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18. В 1818 году в Москве был создан</w:t>
      </w:r>
    </w:p>
    <w:p w:rsidR="00160F53" w:rsidRPr="004552CE" w:rsidRDefault="00160F53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Институт сестер милосердия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Приют для прихожан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Попечительный совет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Институт сердобольных вдов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4552CE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160F53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19. Первым организатором службы сестринской помощи в России был</w:t>
      </w:r>
    </w:p>
    <w:p w:rsidR="00160F53" w:rsidRPr="004552CE" w:rsidRDefault="00160F53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Н.И. Пирогов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б) А.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Дюнан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X. Опель</w:t>
      </w:r>
    </w:p>
    <w:p w:rsidR="00160F53" w:rsidRPr="00CD00A1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Петр I</w:t>
      </w:r>
    </w:p>
    <w:p w:rsidR="00D4105D" w:rsidRPr="00CD00A1" w:rsidRDefault="00D4105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</w:p>
    <w:p w:rsidR="00B8374D" w:rsidRPr="004552CE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160F53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20. В 1844 году в Санкт-Петербурге по инициативе великой княгини Александры Николаевны и принцессы </w:t>
      </w:r>
      <w:proofErr w:type="spellStart"/>
      <w:r w:rsidRPr="00160F53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Терезии</w:t>
      </w:r>
      <w:proofErr w:type="spellEnd"/>
      <w:r w:rsidRPr="00160F53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</w:t>
      </w:r>
      <w:proofErr w:type="spellStart"/>
      <w:r w:rsidRPr="00160F53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Ольденбургской</w:t>
      </w:r>
      <w:proofErr w:type="spellEnd"/>
      <w:r w:rsidRPr="00160F53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была основана первая в России</w:t>
      </w:r>
    </w:p>
    <w:p w:rsidR="00160F53" w:rsidRPr="004552CE" w:rsidRDefault="00160F53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а)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Марфо-Марьинская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община сестер милосердия</w:t>
      </w:r>
    </w:p>
    <w:p w:rsidR="00B8374D" w:rsidRPr="004552CE" w:rsidRDefault="00B8374D" w:rsidP="00160F53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община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У</w:t>
      </w:r>
      <w:proofErr w:type="gram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толи мои печали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Свято-Троицкая община сестер милосердия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г)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Крестовоздвиженская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община сестер милосердия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4552CE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160F53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21. Великая княгиня Елена Павловна 25 октября 1854 года учредила</w:t>
      </w:r>
    </w:p>
    <w:p w:rsidR="00160F53" w:rsidRPr="004552CE" w:rsidRDefault="00160F53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а)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Крестовоздвиженскую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общину сестер милосердия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б)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Марфо-Марьинскую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общину сестер милосердия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Свято-Троицкую общину сестер милосердия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общину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У</w:t>
      </w:r>
      <w:proofErr w:type="gram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толи мои печали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160F53" w:rsidRPr="004552CE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160F53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22. Родоначальницей сестринской службы и сельской медицины в России считается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160F53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/>
      </w: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а) Ю.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Вревская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Е.М. Бакунина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Д. Севастопольская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княгиня Екатерина Федоровна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4552CE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160F53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23. Основоположницей сестринского дела в мире является</w:t>
      </w:r>
    </w:p>
    <w:p w:rsidR="00160F53" w:rsidRPr="004552CE" w:rsidRDefault="00160F53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а) В.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Хендерсон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Д. Севастопольская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Е. Бакунина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г) Ф.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Найтингейл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4552CE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160F53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24. Основателем Международного Комитета Красного Креста является</w:t>
      </w:r>
    </w:p>
    <w:p w:rsidR="00160F53" w:rsidRPr="004552CE" w:rsidRDefault="00160F53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Н.И. Пирогов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Х. Опель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в) Ф.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Найтингейл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г)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Дюнан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Анри Жан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4552CE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160F53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25. Этический Кодекс Медицинской Сестры России состоит </w:t>
      </w:r>
      <w:proofErr w:type="gramStart"/>
      <w:r w:rsidRPr="00160F53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из</w:t>
      </w:r>
      <w:proofErr w:type="gramEnd"/>
    </w:p>
    <w:p w:rsidR="00160F53" w:rsidRPr="004552CE" w:rsidRDefault="00160F53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5 частей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6 частей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4 частей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3 частей</w:t>
      </w:r>
    </w:p>
    <w:p w:rsidR="00D4105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D4105D" w:rsidRDefault="00D4105D">
      <w:pPr>
        <w:spacing w:after="200" w:line="276" w:lineRule="auto"/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 w:type="page"/>
      </w:r>
    </w:p>
    <w:p w:rsidR="00B8374D" w:rsidRPr="004552CE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160F53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 xml:space="preserve">26. Программный документ «Философия сестринского дела в России» принят на I Всероссийской научно-практической конференции по теории сестринского дела </w:t>
      </w:r>
      <w:proofErr w:type="gramStart"/>
      <w:r w:rsidRPr="00160F53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в</w:t>
      </w:r>
      <w:proofErr w:type="gramEnd"/>
    </w:p>
    <w:p w:rsidR="00160F53" w:rsidRPr="004552CE" w:rsidRDefault="00160F53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а) 1997 году в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Голицино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б) 1991 году в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Голицино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в) 1993 году в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Голицино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г) 1994 году в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Голицино</w:t>
      </w:r>
      <w:proofErr w:type="spellEnd"/>
    </w:p>
    <w:p w:rsidR="00B8374D" w:rsidRPr="004552CE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4552CE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160F53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27. Философия сестринского дела базируется на 4 основных понятиях</w:t>
      </w:r>
    </w:p>
    <w:p w:rsidR="00160F53" w:rsidRPr="004552CE" w:rsidRDefault="00160F53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этические обязанности, этические ценности, добродетели, сестринское дело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пациент как личность, сестринское дело, окружающая среда, здоровье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окружающая среда, сестринское дело, пациент, этические ценности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медицинская сестра, этические ценности, этические обязанности, добродетели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4552CE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160F53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28. Говорить правду, делать добро, не причинять вреда, уважать обязанности других членов бригады, держать слово, быть преданной своему делу, уважать право пациента на самостоятельность относится </w:t>
      </w:r>
      <w:proofErr w:type="gramStart"/>
      <w:r w:rsidRPr="00160F53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к</w:t>
      </w:r>
      <w:proofErr w:type="gramEnd"/>
    </w:p>
    <w:p w:rsidR="00160F53" w:rsidRPr="004552CE" w:rsidRDefault="00160F53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этическим обязанностям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этическим ценностям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добродетелям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совершенствам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4552CE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160F53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29. В 1992 году по инициативе медицинских сестер и министерства здравоохранения Российской Федерации была основана</w:t>
      </w:r>
    </w:p>
    <w:p w:rsidR="00160F53" w:rsidRPr="004552CE" w:rsidRDefault="00160F53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Российская Академия наук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Межрегиональная ассоциация медицинских сестер России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Федеральная ассоциация медицинских сестер России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Ассоциация медицинских сестер России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4552CE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160F53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30. </w:t>
      </w:r>
      <w:proofErr w:type="gramStart"/>
      <w:r w:rsidRPr="00160F53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Профессионализм, здоровье, здоровая окружающая среда, независимость, человеческое, достоинство, забота (уход) относится к</w:t>
      </w:r>
      <w:proofErr w:type="gramEnd"/>
    </w:p>
    <w:p w:rsidR="00160F53" w:rsidRPr="004552CE" w:rsidRDefault="00160F53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добродетелям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этическим ценностям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этическим обязанностям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совершенствам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4552CE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160F53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31. Специали</w:t>
      </w:r>
      <w:proofErr w:type="gramStart"/>
      <w:r w:rsidRPr="00160F53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ст с пр</w:t>
      </w:r>
      <w:proofErr w:type="gramEnd"/>
      <w:r w:rsidRPr="00160F53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офессиональным образованием, разделяющий философию сестринского дела и имеющий право на сестринскую работу, называется</w:t>
      </w:r>
    </w:p>
    <w:p w:rsidR="00160F53" w:rsidRPr="004552CE" w:rsidRDefault="00160F53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врач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санитарка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медицинская сестра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человек</w:t>
      </w:r>
    </w:p>
    <w:p w:rsidR="00D4105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D4105D" w:rsidRDefault="00D4105D">
      <w:pPr>
        <w:spacing w:after="200" w:line="276" w:lineRule="auto"/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 w:type="page"/>
      </w:r>
    </w:p>
    <w:p w:rsidR="00B8374D" w:rsidRPr="004552CE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160F53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32. К личным качествам медицинской сестры, которыми она должна обладать относится</w:t>
      </w:r>
    </w:p>
    <w:p w:rsidR="00160F53" w:rsidRPr="004552CE" w:rsidRDefault="00160F53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профессионализм, здоровье, здоровая окружающая среда, независимость, знания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говорить правду, делать добро, не причинять вреда, здоровье, умение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профессионализм, независимость, забота, человеческое достоинство, здоровье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милосердие, сострадание, терпение, целеустремленность, ответственность</w:t>
      </w:r>
    </w:p>
    <w:p w:rsidR="00160F53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33. </w:t>
      </w:r>
      <w:proofErr w:type="gramStart"/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Часть медицинского ухода за пациентом, его здоровьем, наука и искусство, направленные на решение существующих и потенциальных проблем со здоровьем в изменяющихся условиях окружающей среды называется</w:t>
      </w:r>
      <w:proofErr w:type="gramEnd"/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сестринским процессом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сестринским делом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философией сестринского дела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профессиональной этикой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34. В 1997 году Ассоциацией медицинских сестер России был утвержден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Моральный Кодекс Медицинской Сестры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Нравственный Кодекс Медицинской Сестры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Этический Кодекс Медицинской Сестры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Профессиональный Кодекс Медицинской Сестры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35. Иерархия основных человеческих потребностей предложена американским психологом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а) Ф.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Бюлау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б) А.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Маслоу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А.Терц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К.Рой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36. Количество уровней в иерархии основных жизненно-важных потребностей по </w:t>
      </w:r>
      <w:proofErr w:type="spellStart"/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Маслоу</w:t>
      </w:r>
      <w:proofErr w:type="spellEnd"/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3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5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10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14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37. К вербальному общению относится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выражение лица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речь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манеры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дистанция</w:t>
      </w:r>
    </w:p>
    <w:p w:rsidR="00D4105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D4105D" w:rsidRDefault="00D4105D">
      <w:pPr>
        <w:spacing w:after="200" w:line="276" w:lineRule="auto"/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 w:type="page"/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 xml:space="preserve">38. Философия сестринского дела представляет систему взглядов на взаимоотношения </w:t>
      </w:r>
      <w:proofErr w:type="gramStart"/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между</w:t>
      </w:r>
      <w:proofErr w:type="gramEnd"/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сестрой и пациентом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сестрой, пациентом, врачом, родственниками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сестрой, пациентом, окружающей средой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сестрой, пациентом, обществом, окружающей средой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4552CE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39. Предметом изучения биоэтики являются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моральные и нравственные аспекты взаимоотношений между людьми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профессиональный долг сестринского персонала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история сестринского дела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профессиональные знания, умения и навыки медицинской сестры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40. На способность к обучению влияет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уровень обучения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национальность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в) пол 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обучаемого</w:t>
      </w:r>
      <w:proofErr w:type="gram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профессия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41. Проводя оценку результатов обучения необходимо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попросить пациента продемонстрировать приобретенные знания и умения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опросить соседей по палате об успехах пациента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доложить об этом главной медицинской сестре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проконсультироваться с лечащим врачом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42. Планирование содержания обучения и методов обучения происходит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а) без 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ведома</w:t>
      </w:r>
      <w:proofErr w:type="gram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пациента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самостоятельно пациентом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совместно с пациентом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совместно с лечащим врачом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43. Количество этапов сестринского процесса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2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3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4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5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44. Наиболее </w:t>
      </w:r>
      <w:proofErr w:type="spellStart"/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адаптировованной</w:t>
      </w:r>
      <w:proofErr w:type="spellEnd"/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моделью сестринского ухода является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а) модель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В.Хендерсон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врачебная модель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в) модель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Н.Роупер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модель Д.Джонсон</w:t>
      </w:r>
    </w:p>
    <w:p w:rsidR="00D4105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D4105D" w:rsidRDefault="00D4105D">
      <w:pPr>
        <w:spacing w:after="200" w:line="276" w:lineRule="auto"/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 w:type="page"/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45. Независимое сестринское вмешательство – это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действие сестры согласно врачебному назначению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ожидаемое состояние пациента после решения его проблем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действие сестры, способное разрешить проблему пациента без консультации с врачом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деятельность, осуществляемая в течение обычного дня жизни пациента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46. Тип вопросов, позволяющих быстро собрать точную и однозначную информацию о пациенте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наводящие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множественные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конкретные</w:t>
      </w:r>
    </w:p>
    <w:p w:rsidR="00B8374D" w:rsidRPr="00CD00A1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общие</w:t>
      </w:r>
    </w:p>
    <w:p w:rsidR="00D4105D" w:rsidRPr="00CD00A1" w:rsidRDefault="00D4105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47. Осмотр пациента, наблюдение за ЧДД, ЧСС, АД относится к методу обследования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объективному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субъективному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дополнительному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г)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психоэмоциональному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48. Ко второму этапу сестринского процесса относится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оценка состояния пациента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интерпретация полученных данных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постановка целей и планирование ухода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реализация плана сестринского ухода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49. Краткосрочные цели рассчитаны </w:t>
      </w:r>
      <w:proofErr w:type="gramStart"/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на</w:t>
      </w:r>
      <w:proofErr w:type="gramEnd"/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на 7 -10 дней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на 14 – 18 дней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на 18 – 21 день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более 21 дня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50. Выполнение (реализация) плана сестринского ухода относится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ко 2 этапу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к 3 этапу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к 4 этапу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к 5 этапу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51. Целью итоговой оценки является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выявление проблем пациента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выявление реакции пациента на пребывание в ЛПУ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определение результата, достигнутого в результате сестринского вмешательства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решение потенциальных проблем</w:t>
      </w:r>
    </w:p>
    <w:p w:rsidR="00D4105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D4105D" w:rsidRDefault="00D4105D">
      <w:pPr>
        <w:spacing w:after="200" w:line="276" w:lineRule="auto"/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 w:type="page"/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52. К документации к сестринскому процессу относится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лист назначений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сестринская история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температурный лист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карта стационарного больного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53. При составлении плана сестринского ухода необходимо учитывать: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мнение родственников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мнение лечащего врача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мнение пациента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мнение медицинской сестры</w:t>
      </w:r>
    </w:p>
    <w:p w:rsidR="004552CE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54. У здорового человека в норме суточный диурез составляет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250 – 500 мл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750 – 1000 мл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1000 – 2000 мл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свыше 2000 мл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55. Туалет наружных половых органов необходимо проводить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1 раз в сутки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не реже 2-х раз в сутки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при смене нательного белья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1 раз в 7 дней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56. Потеря речевой функции у пациента называется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аутизмом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дефекацией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гемиплегией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афазией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57. Проблемы пациента при нарушении удовлетворения потребности в дыхании могут быть связаны </w:t>
      </w:r>
      <w:proofErr w:type="gramStart"/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с</w:t>
      </w:r>
      <w:proofErr w:type="gramEnd"/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неумением занять положение, облегчающим боль и одышку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невозможностью обеспечить себя витаминизированным питьем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риском развития пролежней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необходимостью спать на больничной кровати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58. При реализации плана сестринского ухода при нарушении потребности в дыхании необходимо: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обеспечить пациента судном и мочеприемником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б) обучить пациента технике кашля,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постурального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дренажа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обеспечить пациента средствами передвижения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обеспечить пациента теплым нательным бельем</w:t>
      </w:r>
    </w:p>
    <w:p w:rsidR="00D4105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D4105D" w:rsidRDefault="00D4105D">
      <w:pPr>
        <w:spacing w:after="200" w:line="276" w:lineRule="auto"/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 w:type="page"/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 xml:space="preserve">59. Проводя первичную оценку при нарушении потребности в питании и питье необходимо обратить внимание </w:t>
      </w:r>
      <w:proofErr w:type="gramStart"/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на</w:t>
      </w:r>
      <w:proofErr w:type="gramEnd"/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: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знания пациента о принципах рационального, диетического питания и приема жидкости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количество выделенной мочи за сутки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знания пациента о мерах, обеспечивающих безопасность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знания пациента о фазах сна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60. Цель сестринского ухода при нарушении потребности в питании и питье может быть сформулирована следующим образом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пациент принимает помощь медсестры при осуществлении личной гигиены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пациент принимает помощь медсестры при приеме пищи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пациент принимает помощь медсестры при перемещении в постели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пациент принимает помощь медсестры при физиологических отправлениях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61. Количество выпитой жидкости в сутки (при отсутствии противопоказаний) составляет: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500 – 1000 мл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до 1500 мл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до 2000 мл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свыше 2000 мл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62. Для определения риска развития пролежней медицинская сестра использует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шкалу определения индекса массы тела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б) шкалу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Ватерлоу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температурную шкалу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визуально–аналоговую или цифровую шкалу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63. Потенциальной проблемой пациента при нарушении потребности в движении может быть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риск нарушения биологического ритма сна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риск развития страха смерти от удушья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риск критического снижения температуры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риск развития пролежней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64. Для профилактики развития пролежней план сестринского ухода включает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изменение положения пациента в постели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регулирование режима сна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социализацию пациента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решение проблем, связанных с последующим трудоустройством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65. При нарушении потребности в общении у пациента может возникнуть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кахексия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синдром ночного апноэ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сенсорная апраксия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тремор</w:t>
      </w:r>
    </w:p>
    <w:p w:rsidR="00D4105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D4105D" w:rsidRDefault="00D4105D">
      <w:pPr>
        <w:spacing w:after="200" w:line="276" w:lineRule="auto"/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 w:type="page"/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66. Для определения интенсивности боли при проведении первичной оценки можно использовать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температурную шкалу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шкалу определения индекса массы тела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в) шкалу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Ватерлоу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визуально–аналоговую или цифровую шкалу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67. Формулирование целей сестринского ухода относится </w:t>
      </w:r>
      <w:proofErr w:type="gramStart"/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к</w:t>
      </w:r>
      <w:proofErr w:type="gramEnd"/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2 этапу сестринского процесса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3 этапу сестринского процесса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4 этапу сестринского процесса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5 этапу сестринского процесса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68. Трудности в осуществлении личной гигиены могут быть связаны </w:t>
      </w:r>
      <w:proofErr w:type="gramStart"/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с</w:t>
      </w:r>
      <w:proofErr w:type="gramEnd"/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а) дефицитом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самоухода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б)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метеозависимостью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недостаточностью массы тела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потерей речи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69. Целью сестринского процесса является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сбор информации о пациенте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обеспечение приемлемого качества жизни в болезни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установление характера сестринских вмешательств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оценка качества сестринского ухода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70. Одним из факторов, влияющих на процесс общения, является: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объем движений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суточный рацион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температура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возраст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71. Осознание субъектом невозможности разрешить трудности и противоречия, возникшие в данной ситуации, средствами из личного знания и опыта называется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проблема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потребность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процесс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повседневная деятельность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72. Содействие пациенту в продвижении к состоянию оптимального уровня здоровья в любой сложившийся ситуации путем запланированного ухода (используя сестринский процесс) и обеспечения соответствующих вмешательств называется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потребность в уходе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сестринское вмешательство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ожидаемый результат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процесс</w:t>
      </w:r>
    </w:p>
    <w:p w:rsidR="00D4105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73. Характеристикой фантомной боли является</w:t>
      </w:r>
    </w:p>
    <w:p w:rsidR="004552CE" w:rsidRPr="008414D8" w:rsidRDefault="004552C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боль без физических раздражителей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боль, появляющаяся при повреждении нервной системы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боль в отсутствующих конечностях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боль, возникающая при воздействии высоких или низких температур</w:t>
      </w:r>
    </w:p>
    <w:p w:rsidR="00D4105D" w:rsidRPr="00CD00A1" w:rsidRDefault="00D410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4552CE" w:rsidRPr="00D05E06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74. Психофизиологическая реакция организма, возникающая при сильном раздражении чувствительных нервных окончаний, заложенных в органах и тканях </w:t>
      </w:r>
    </w:p>
    <w:p w:rsidR="00B8374D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Н</w:t>
      </w:r>
      <w:r w:rsidR="00B8374D" w:rsidRPr="004552C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азывается</w:t>
      </w:r>
    </w:p>
    <w:p w:rsidR="00D05E06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а)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тетраплегия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эйфория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аутизм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боль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75. К физиологической проблеме пациента относится</w:t>
      </w:r>
    </w:p>
    <w:p w:rsidR="00D05E06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одиночество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риск суицидальной попытки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беспокойство по поводу потери работы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нарушения сна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76. К физиологической потребности, согласно иерархии </w:t>
      </w:r>
      <w:proofErr w:type="spellStart"/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А.Маслоу</w:t>
      </w:r>
      <w:proofErr w:type="spellEnd"/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, относится</w:t>
      </w:r>
    </w:p>
    <w:p w:rsidR="00D05E06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уважение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знание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дыхание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общение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77. Страх смерти относится </w:t>
      </w:r>
      <w:proofErr w:type="gramStart"/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к</w:t>
      </w:r>
      <w:proofErr w:type="gramEnd"/>
    </w:p>
    <w:p w:rsidR="00D05E06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психологической проблеме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физической проблеме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воспитательной проблеме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духовной проблеме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78. К пятому уровню потребностей человека, по </w:t>
      </w:r>
      <w:proofErr w:type="spellStart"/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А.Маслоу</w:t>
      </w:r>
      <w:proofErr w:type="spellEnd"/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, относится</w:t>
      </w:r>
    </w:p>
    <w:p w:rsidR="00D05E06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социальная потребность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потребность в самоуважении и уважении окружающих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потребность в самореализации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потребность в безопасности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79. Цели сестринского ухода могут быть</w:t>
      </w:r>
    </w:p>
    <w:p w:rsidR="00D05E06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краткосрочными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общими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личными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неконкретными</w:t>
      </w:r>
    </w:p>
    <w:p w:rsidR="00D4105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D4105D" w:rsidRDefault="00D4105D">
      <w:pPr>
        <w:spacing w:after="200" w:line="276" w:lineRule="auto"/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 w:type="page"/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80. К третьему этапу сестринского процесса относится</w:t>
      </w:r>
    </w:p>
    <w:p w:rsidR="00D05E06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планирование объема сестринских вмешательств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срочное оказание неотложной помощи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выявление проблем пациента</w:t>
      </w:r>
    </w:p>
    <w:p w:rsidR="00B8374D" w:rsidRPr="00CD00A1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сбор информации</w:t>
      </w:r>
    </w:p>
    <w:p w:rsidR="00D4105D" w:rsidRPr="00CD00A1" w:rsidRDefault="00D4105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81. К неблагоприятным факторам обучения относятся</w:t>
      </w:r>
    </w:p>
    <w:p w:rsidR="00D05E06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хорошая вентиляция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тишина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усталость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достаточное освещение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82. К визуальному средству общения относится</w:t>
      </w:r>
    </w:p>
    <w:p w:rsidR="00D05E06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плач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рукопожатие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мимика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запах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83. К четвертому этапу сестринского процесса относится</w:t>
      </w:r>
    </w:p>
    <w:p w:rsidR="00D05E06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реализация плана сестринских вмешательств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обследование-сбор информации о больном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оценка эффективности действий, причин, ошибок и осложнений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постановка сестринского диагноза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84. Цель сестринского ухода при нарушении потребности в питании и питье может быть сформулирована следующим образом</w:t>
      </w:r>
    </w:p>
    <w:p w:rsidR="00D05E06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пациент принимает помощь медсестры при осуществлении личной гигиены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пациент принимает помощь медсестры при приеме пищи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пациент принимает помощь медсестры при перемещении в постели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пациент принимает помощь медсестры при физиологических отправлениях</w:t>
      </w:r>
    </w:p>
    <w:p w:rsidR="00B8374D" w:rsidRPr="00D05E06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85. При реализации плана сестринского ухода при нарушении потребности в дыхании необходимо</w:t>
      </w: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:</w:t>
      </w:r>
    </w:p>
    <w:p w:rsidR="00D05E06" w:rsidRPr="008414D8" w:rsidRDefault="00D05E06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обеспечить пациента судном и мочеприемником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б) обучить пациента технике кашля,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постурального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дренажа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обеспечить пациента средствами передвижения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обеспечить пациента теплым нательным бельем</w:t>
      </w:r>
    </w:p>
    <w:p w:rsidR="00D05E06" w:rsidRPr="008414D8" w:rsidRDefault="00D05E06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</w:p>
    <w:p w:rsidR="00B8374D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86</w:t>
      </w:r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После выздоровления или смерти пациента проводят дезинфекцию</w:t>
      </w:r>
    </w:p>
    <w:p w:rsidR="00D05E06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текущую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профилактическую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заключительную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очаговую</w:t>
      </w:r>
    </w:p>
    <w:p w:rsidR="00D4105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D4105D" w:rsidRDefault="00D4105D">
      <w:pPr>
        <w:spacing w:after="200" w:line="276" w:lineRule="auto"/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 w:type="page"/>
      </w:r>
    </w:p>
    <w:p w:rsidR="00B8374D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8414D8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87</w:t>
      </w:r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. </w:t>
      </w:r>
      <w:proofErr w:type="spellStart"/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Дезсредства</w:t>
      </w:r>
      <w:proofErr w:type="spellEnd"/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должны храниться</w:t>
      </w:r>
    </w:p>
    <w:p w:rsidR="00D05E06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в сухом и прохладном помещении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в темном и сухом помещении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в проветренном и прохладном помещении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в темном, прохладном и проветренном помещении</w:t>
      </w:r>
    </w:p>
    <w:p w:rsidR="00D05E06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88</w:t>
      </w:r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Уничтожение в окружающей среде возбудителей заболеваний называется</w:t>
      </w:r>
    </w:p>
    <w:p w:rsidR="00D05E06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дезинфекцией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дезинсекцией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дератизацией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стерилизацией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89</w:t>
      </w:r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Пробой на определение остатков моющего средства является</w:t>
      </w:r>
    </w:p>
    <w:p w:rsidR="00D05E06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аскорбиновая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б)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аспириновая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в)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амидопириновая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фенолфталеиновая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90</w:t>
      </w:r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Обнаружить скрытую кровь на изделиях медицинского назначения возможно с помощью реактива</w:t>
      </w:r>
    </w:p>
    <w:p w:rsidR="00D05E06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фенолфталеин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б)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азопирам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в)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теомочевина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судан-3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91</w:t>
      </w:r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В качестве упаковок для стерилизации изделий медицинского назначения только в паровом стерилизаторе применяют</w:t>
      </w:r>
    </w:p>
    <w:p w:rsidR="00D05E06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биксы, пакеты из пергамента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б) пакеты из пергамента и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крафт-пакеты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в)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краф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т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-</w:t>
      </w:r>
      <w:proofErr w:type="gram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и полиэтиленовые пакеты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пакеты и металлические лотки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8414D8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92</w:t>
      </w:r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Медицинские отходы</w:t>
      </w:r>
    </w:p>
    <w:p w:rsidR="00D05E06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опасности не представляют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представляют эпидемиологическую и экологическую опасность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представляют только экологическую опасность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представляют только эпидемиологическую опасность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8414D8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93</w:t>
      </w:r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Отходы класса «В» считаются</w:t>
      </w:r>
    </w:p>
    <w:p w:rsidR="00D05E06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чрезвычайно опасными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б) по составу, 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близкими</w:t>
      </w:r>
      <w:proofErr w:type="gram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к промышленным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радиоактивными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опасными</w:t>
      </w:r>
    </w:p>
    <w:p w:rsidR="00D4105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D4105D" w:rsidRDefault="00D4105D">
      <w:pPr>
        <w:spacing w:after="200" w:line="276" w:lineRule="auto"/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 w:type="page"/>
      </w:r>
    </w:p>
    <w:p w:rsidR="00B8374D" w:rsidRPr="008414D8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9</w:t>
      </w:r>
      <w:r w:rsidR="00D05E06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4</w:t>
      </w: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Без предварительной дезинфекции собираются медицинские отходы класса</w:t>
      </w:r>
    </w:p>
    <w:p w:rsidR="00D05E06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«А»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«Б»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«В»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«Г»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95</w:t>
      </w:r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Проветривание в палатах должно проводиться (в холодное время года) в сутки не менее</w:t>
      </w:r>
    </w:p>
    <w:p w:rsidR="00D05E06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1 раза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2-3 раз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3-4 раз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4-5 раз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96</w:t>
      </w:r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Влажная уборка в палатах должна проводиться не реже</w:t>
      </w:r>
    </w:p>
    <w:p w:rsidR="00D05E06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1 раза в сутки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2 раз в сутки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3 раз в сутки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1 раза в два дня</w:t>
      </w:r>
    </w:p>
    <w:p w:rsidR="00B8374D" w:rsidRPr="00D05E06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97</w:t>
      </w:r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. Продолжительность </w:t>
      </w:r>
      <w:proofErr w:type="spellStart"/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кварцевания</w:t>
      </w:r>
      <w:proofErr w:type="spellEnd"/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в палатах после проведения влажной уборки</w:t>
      </w:r>
    </w:p>
    <w:p w:rsidR="00D05E06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30 минут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20 минут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60 минут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120 минут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98</w:t>
      </w:r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. Сушка инструментария в сухожаровом шкафу после проведения </w:t>
      </w:r>
      <w:proofErr w:type="spellStart"/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предстерилизационной</w:t>
      </w:r>
      <w:proofErr w:type="spellEnd"/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очистки проводится при температуре</w:t>
      </w:r>
    </w:p>
    <w:p w:rsidR="00D05E06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50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°С</w:t>
      </w:r>
      <w:proofErr w:type="gram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85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°С</w:t>
      </w:r>
      <w:proofErr w:type="gram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160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°С</w:t>
      </w:r>
      <w:proofErr w:type="gram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180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°С</w:t>
      </w:r>
      <w:proofErr w:type="gram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99</w:t>
      </w:r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При положительной фенолфталеиновой пробе появляется окрашивание</w:t>
      </w:r>
    </w:p>
    <w:p w:rsidR="00D05E06" w:rsidRPr="008414D8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зеленое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синее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розовое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красное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100</w:t>
      </w:r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. Срок сохранения стерильности в </w:t>
      </w:r>
      <w:proofErr w:type="spellStart"/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крафт-пакетах</w:t>
      </w:r>
      <w:proofErr w:type="spellEnd"/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составляет</w:t>
      </w:r>
    </w:p>
    <w:p w:rsidR="00D05E06" w:rsidRPr="00D05E06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D05E06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</w:t>
      </w:r>
      <w:r w:rsidR="00B8374D"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) 3 суток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5 суток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6 суток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12 суток</w:t>
      </w:r>
    </w:p>
    <w:p w:rsidR="00D4105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D4105D" w:rsidRDefault="00D4105D">
      <w:pPr>
        <w:spacing w:after="200" w:line="276" w:lineRule="auto"/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 w:type="page"/>
      </w:r>
    </w:p>
    <w:p w:rsidR="00B8374D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101</w:t>
      </w:r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Полное уничтожение микроорганизмов и их спор называется</w:t>
      </w:r>
    </w:p>
    <w:p w:rsidR="00D05E06" w:rsidRPr="00D05E06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дезинфекцией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стерилизацией</w:t>
      </w:r>
    </w:p>
    <w:p w:rsidR="00B8374D" w:rsidRPr="00B8374D" w:rsidRDefault="00B8374D" w:rsidP="00D05E06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дератизацией </w:t>
      </w:r>
    </w:p>
    <w:p w:rsid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дезинсекцией</w:t>
      </w:r>
    </w:p>
    <w:p w:rsidR="00D4105D" w:rsidRPr="00D4105D" w:rsidRDefault="00D4105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eastAsia="ru-RU" w:bidi="ar-SA"/>
        </w:rPr>
      </w:pPr>
    </w:p>
    <w:p w:rsidR="00B8374D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102</w:t>
      </w:r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В группу</w:t>
      </w: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</w:t>
      </w:r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кислородосодержащих</w:t>
      </w:r>
      <w:r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</w:t>
      </w:r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дезинфицирующих сре</w:t>
      </w:r>
      <w:proofErr w:type="gramStart"/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дств вх</w:t>
      </w:r>
      <w:proofErr w:type="gramEnd"/>
      <w:r w:rsidR="00B8374D" w:rsidRPr="00D05E06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одит</w:t>
      </w:r>
    </w:p>
    <w:p w:rsidR="00D05E06" w:rsidRPr="00D05E06" w:rsidRDefault="00D05E06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а)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Пресепт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Хлорамин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Спирт этиловый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Перекись водорода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103</w:t>
      </w:r>
      <w:r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. В группу </w:t>
      </w:r>
      <w:proofErr w:type="spellStart"/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альдегидосодержащих</w:t>
      </w:r>
      <w:proofErr w:type="spellEnd"/>
      <w:r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</w:t>
      </w:r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дезинфицирующих сре</w:t>
      </w:r>
      <w:proofErr w:type="gramStart"/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дств вх</w:t>
      </w:r>
      <w:proofErr w:type="gramEnd"/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одит</w:t>
      </w:r>
    </w:p>
    <w:p w:rsidR="00B40E2E" w:rsidRPr="00B40E2E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а)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Гигасепт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ФФ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Хлорамин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Спирт этиловый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Перекись водорода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104</w:t>
      </w:r>
      <w:r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. В группу спирты </w:t>
      </w:r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дезинфицирующих сре</w:t>
      </w:r>
      <w:proofErr w:type="gramStart"/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дств вх</w:t>
      </w:r>
      <w:proofErr w:type="gramEnd"/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одит</w:t>
      </w:r>
    </w:p>
    <w:p w:rsidR="00B40E2E" w:rsidRPr="00B40E2E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а)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Гигасепт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ФФ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Хлорамин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в)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Октенидерм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Перекись водорода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105</w:t>
      </w:r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Режим дезинфекции медицинских термометров</w:t>
      </w:r>
    </w:p>
    <w:p w:rsidR="00B40E2E" w:rsidRPr="00B40E2E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а) 3%-ый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р-р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хлорамина 60 мин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б) 5%-ый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р-р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хлорамина 30мин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в) 3%-ый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р-р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перекиси водорода 80 мин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г) раствор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виркона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106</w:t>
      </w:r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Бактериологический контроль стерильности материала проводится</w:t>
      </w:r>
    </w:p>
    <w:p w:rsidR="00B40E2E" w:rsidRPr="00B40E2E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1 раз в 5 дней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1 раз в 10 дней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1 раз в 20 дней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ежедневно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107</w:t>
      </w:r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Химический контроль стерильности проводится</w:t>
      </w:r>
    </w:p>
    <w:p w:rsidR="00B40E2E" w:rsidRPr="00B40E2E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1 раз в 7 дней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каждый цикл стерилизации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ежедневно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1 раз в 10 дней</w:t>
      </w:r>
    </w:p>
    <w:p w:rsidR="00D4105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D4105D" w:rsidRDefault="00D4105D">
      <w:pPr>
        <w:spacing w:after="200" w:line="276" w:lineRule="auto"/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 w:type="page"/>
      </w:r>
    </w:p>
    <w:p w:rsidR="00B8374D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108</w:t>
      </w:r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Время химической стерилизации в 6% перекиси водорода при t-50ºC составляет</w:t>
      </w:r>
    </w:p>
    <w:p w:rsidR="00B40E2E" w:rsidRPr="00B40E2E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60 минут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90 минут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120 минут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180 минут</w:t>
      </w:r>
    </w:p>
    <w:p w:rsidR="00B40E2E" w:rsidRDefault="00B8374D" w:rsidP="00D4105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109</w:t>
      </w:r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Для контроля качества дезинфекции</w:t>
      </w:r>
    </w:p>
    <w:p w:rsidR="00B40E2E" w:rsidRPr="00B40E2E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делают смывы с различных поверхностей с последующим посевом на питательные среды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б) ставят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азопирамовую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пробу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ставят фенолфталеиновую пробу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используют химические индикаторы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110</w:t>
      </w:r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. Генеральную уборку операционного блока и </w:t>
      </w:r>
      <w:proofErr w:type="gramStart"/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перевязочных</w:t>
      </w:r>
      <w:proofErr w:type="gramEnd"/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проводят</w:t>
      </w:r>
    </w:p>
    <w:p w:rsidR="00B40E2E" w:rsidRPr="00B40E2E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2 раза в месяц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1 раз в месяц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1 раз в неделю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1 раз в день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111</w:t>
      </w:r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Экспозиция при дезинфекции кипячением в дистиллированной воде предметов многоразового использования составляет</w:t>
      </w:r>
    </w:p>
    <w:p w:rsidR="00B40E2E" w:rsidRPr="00B40E2E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90 минут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60 минут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30 минут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15минут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112</w:t>
      </w:r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Для предотвращения появления пролежней, обездвиженного пациента необходимо перекладывать в различные положения</w:t>
      </w:r>
    </w:p>
    <w:p w:rsidR="00B40E2E" w:rsidRPr="00B40E2E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обязательно каждые 20 минут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каждые 2 часа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каждые 3 часа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утром и вечером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113</w:t>
      </w:r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. Положением </w:t>
      </w:r>
      <w:proofErr w:type="spellStart"/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Фаулера</w:t>
      </w:r>
      <w:proofErr w:type="spellEnd"/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называется</w:t>
      </w:r>
    </w:p>
    <w:p w:rsidR="00B40E2E" w:rsidRPr="00B40E2E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положение "на животе"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положение "на боку"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в) 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промежуточное</w:t>
      </w:r>
      <w:proofErr w:type="gram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между положением "лежа на боку" и "лежа на животе"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положение "на спине" с приподнятым под углом 45-60 градусов изголовьем кровати</w:t>
      </w:r>
    </w:p>
    <w:p w:rsidR="00B8374D" w:rsidRPr="00B8374D" w:rsidRDefault="00B8374D" w:rsidP="00B40E2E">
      <w:pPr>
        <w:ind w:firstLine="0"/>
        <w:jc w:val="center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</w:p>
    <w:p w:rsidR="00B8374D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114</w:t>
      </w:r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. Эффект </w:t>
      </w:r>
      <w:proofErr w:type="spellStart"/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Вальсальвы</w:t>
      </w:r>
      <w:proofErr w:type="spellEnd"/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развивается</w:t>
      </w:r>
    </w:p>
    <w:p w:rsidR="00B40E2E" w:rsidRPr="00B40E2E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при резком изменении положения тела пациента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при глубоком выдохе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в) при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натуживании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на высоте вдоха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г) при 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длительном</w:t>
      </w:r>
      <w:proofErr w:type="gram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сдавлении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мягких тканей у обездвиженного пациента</w:t>
      </w:r>
    </w:p>
    <w:p w:rsidR="00D4105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D4105D" w:rsidRDefault="00D4105D">
      <w:pPr>
        <w:spacing w:after="200" w:line="276" w:lineRule="auto"/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 w:type="page"/>
      </w:r>
    </w:p>
    <w:p w:rsidR="00B40E2E" w:rsidRPr="00B40E2E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115</w:t>
      </w:r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Определенный режим двигательной активности пациенту назначает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палатная медсестра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врач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медсестра приемного отделения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старшая медсестра</w:t>
      </w:r>
    </w:p>
    <w:p w:rsidR="00B40E2E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116</w:t>
      </w:r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Для того</w:t>
      </w:r>
      <w:proofErr w:type="gramStart"/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,</w:t>
      </w:r>
      <w:proofErr w:type="gramEnd"/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чтобы повернуться стоя с грузом на руках, необходимо</w:t>
      </w:r>
    </w:p>
    <w:p w:rsidR="00B40E2E" w:rsidRPr="00B40E2E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поднимать груз и поворачиваться одновременно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поднять груз и повернуться корпусом, не отрывая стоп от пола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поднять груз, затем плавно повернуться на стопах, не сгибая туловища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поднять груз, согнувшись, плавно повернуться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117</w:t>
      </w:r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Отходы класса «Г» образуются в следующих структурных подразделениях</w:t>
      </w:r>
    </w:p>
    <w:p w:rsidR="00B40E2E" w:rsidRPr="00B40E2E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отделения химиотерапии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реанимационные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радиоизотопные лаборатории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операционные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118</w:t>
      </w:r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Отходы класса «Б» образуются в следующих структурных подразделениях</w:t>
      </w:r>
    </w:p>
    <w:p w:rsidR="00B40E2E" w:rsidRPr="00B40E2E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отделения химиотерапии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диагностические лаборатории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радиоизотопные лаборатории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операционные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119</w:t>
      </w:r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Отходы класса «Д» образуются в следующих структурных подразделениях</w:t>
      </w:r>
    </w:p>
    <w:p w:rsidR="00B40E2E" w:rsidRPr="00B40E2E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отделения химиотерапии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радиоизотопные лаборатории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административно-хозяйственные помещения ЛПУ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операционные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120</w:t>
      </w:r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Отходы класса «А» образуются в следующих структурных подразделениях</w:t>
      </w:r>
    </w:p>
    <w:p w:rsidR="00B40E2E" w:rsidRPr="00B40E2E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отделения химиотерапии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диагностические лаборатории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административно-хозяйственные помещения ЛПУ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операционные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121</w:t>
      </w:r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Хранение грязного белья в стационаре допускается не более</w:t>
      </w:r>
    </w:p>
    <w:p w:rsidR="00B40E2E" w:rsidRPr="00B40E2E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24 часа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6 часов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48 часов</w:t>
      </w:r>
    </w:p>
    <w:p w:rsid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12 часов</w:t>
      </w:r>
    </w:p>
    <w:p w:rsidR="00D4105D" w:rsidRDefault="00D4105D">
      <w:pPr>
        <w:spacing w:after="200" w:line="276" w:lineRule="auto"/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 w:type="page"/>
      </w:r>
    </w:p>
    <w:p w:rsidR="00B40E2E" w:rsidRPr="00CD00A1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122</w:t>
      </w:r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К механическому методу дезинфекции относится</w:t>
      </w:r>
    </w:p>
    <w:p w:rsidR="00D4105D" w:rsidRPr="00CD00A1" w:rsidRDefault="00D410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влажная уборка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ультрафиолетовое облучение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кипячение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замачивание в дезинфицирующем средстве</w:t>
      </w:r>
    </w:p>
    <w:p w:rsidR="00D4105D" w:rsidRPr="00CD00A1" w:rsidRDefault="00D410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123</w:t>
      </w:r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Профилактическая дезинфекция проводится</w:t>
      </w:r>
    </w:p>
    <w:p w:rsidR="00B40E2E" w:rsidRPr="00B40E2E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при наличии инфекции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по мере необходимости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при подозрении на инфекцию</w:t>
      </w:r>
    </w:p>
    <w:p w:rsid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при отсутствии очага инфекции, во всех ЛПУ</w:t>
      </w:r>
    </w:p>
    <w:p w:rsidR="00B40E2E" w:rsidRPr="00B8374D" w:rsidRDefault="00B40E2E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</w:p>
    <w:p w:rsidR="00B8374D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124</w:t>
      </w:r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. Химические средства дезинфекции подразделяются </w:t>
      </w:r>
      <w:proofErr w:type="gramStart"/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на</w:t>
      </w:r>
      <w:proofErr w:type="gramEnd"/>
    </w:p>
    <w:p w:rsidR="00B40E2E" w:rsidRPr="00B40E2E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8 групп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13 групп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5 групп</w:t>
      </w:r>
    </w:p>
    <w:p w:rsid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7 групп</w:t>
      </w:r>
    </w:p>
    <w:p w:rsidR="00B40E2E" w:rsidRPr="00B8374D" w:rsidRDefault="00B40E2E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</w:p>
    <w:p w:rsidR="00B8374D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125</w:t>
      </w:r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Для стерилизации одноразовых пластмассовых изделий медицинского назначения в промышленности используют</w:t>
      </w:r>
    </w:p>
    <w:p w:rsidR="00B40E2E" w:rsidRPr="00B40E2E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а) </w:t>
      </w:r>
      <w:proofErr w:type="spellStart"/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УФ-излучение</w:t>
      </w:r>
      <w:proofErr w:type="spellEnd"/>
      <w:proofErr w:type="gram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стерилизацию текучим паром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гамма-излучение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дробную стерилизацию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126</w:t>
      </w:r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Генеральную уборку палат проводят</w:t>
      </w:r>
    </w:p>
    <w:p w:rsidR="00B40E2E" w:rsidRPr="00B40E2E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2 раза в месяц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1 раз в месяц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1 раз в неделю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1 раз в день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127</w:t>
      </w:r>
      <w:r w:rsidR="00B8374D" w:rsidRPr="00B40E2E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Уборка столовой и буфета должна проводиться</w:t>
      </w:r>
    </w:p>
    <w:p w:rsidR="00B40E2E" w:rsidRPr="00B40E2E" w:rsidRDefault="00B40E2E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2 раза в день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3 раза в день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после каждой раздачи пищи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в конце рабочего дня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128</w:t>
      </w:r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Наиболее надежным методом контроля стерилизации является</w:t>
      </w:r>
    </w:p>
    <w:p w:rsidR="005B345D" w:rsidRPr="005B345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механический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химический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физический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биологический</w:t>
      </w:r>
    </w:p>
    <w:p w:rsidR="00D4105D" w:rsidRDefault="00D4105D">
      <w:pPr>
        <w:spacing w:after="200" w:line="276" w:lineRule="auto"/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 w:type="page"/>
      </w:r>
    </w:p>
    <w:p w:rsidR="005B345D" w:rsidRDefault="005B345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129</w:t>
      </w:r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. Для контроля качества </w:t>
      </w:r>
      <w:proofErr w:type="spellStart"/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предстерилизационной</w:t>
      </w:r>
      <w:proofErr w:type="spellEnd"/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очистки берут 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5B345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/>
      </w: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3% инструментов от обработанной партии</w:t>
      </w: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/>
        <w:t>б) 5 % инструментов от обработанной партии</w:t>
      </w: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/>
        <w:t>в) 1 % инструментов от обработанной партии</w:t>
      </w: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/>
        <w:t>г) 10 % инструментов от обработанной партии</w:t>
      </w:r>
    </w:p>
    <w:p w:rsidR="005B345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130</w:t>
      </w:r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Одноразовые пакеты для сбора отходов в ЛПУ, относящихся к классу</w:t>
      </w:r>
      <w:proofErr w:type="gramStart"/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Б</w:t>
      </w:r>
      <w:proofErr w:type="gramEnd"/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, должны иметь окраску</w:t>
      </w:r>
    </w:p>
    <w:p w:rsidR="005B345D" w:rsidRPr="005B345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черную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красную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белую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желтую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131</w:t>
      </w:r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Текущая уборка палатных помещений ЛПУ в целях профилактики внутрибольничных инфекций проводится</w:t>
      </w:r>
    </w:p>
    <w:p w:rsidR="005B345D" w:rsidRPr="005B345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1 раз в сутки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2 раза в сутки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1 раз в 3 суток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1 раз в 7 дней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132</w:t>
      </w:r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. Многоразовые изделия медицинского назначения после </w:t>
      </w:r>
      <w:proofErr w:type="spellStart"/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инвазивных</w:t>
      </w:r>
      <w:proofErr w:type="spellEnd"/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манипуляций подвергаются</w:t>
      </w:r>
    </w:p>
    <w:p w:rsidR="005B345D" w:rsidRPr="005B345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а) только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предстерилизационной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очистке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только дезинфекции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только стерилизации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г) дезинфекции,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предстерилизационной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очистке и стерилизации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133</w:t>
      </w:r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Стерильность в мягкой бязевой упаковке сохраняется в течение</w:t>
      </w:r>
    </w:p>
    <w:p w:rsidR="005B345D" w:rsidRPr="005B345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3 суток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1 суток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5 суток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10 суток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134</w:t>
      </w:r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. Положением </w:t>
      </w:r>
      <w:proofErr w:type="spellStart"/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Симса</w:t>
      </w:r>
      <w:proofErr w:type="spellEnd"/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называется</w:t>
      </w:r>
    </w:p>
    <w:p w:rsidR="005B345D" w:rsidRPr="005B345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а) 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промежуточное</w:t>
      </w:r>
      <w:proofErr w:type="gram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между положением лежа на животе и лежа на боку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б) 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положение</w:t>
      </w:r>
      <w:proofErr w:type="gram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лежа на спине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в) 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положение</w:t>
      </w:r>
      <w:proofErr w:type="gram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лежа на животе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г) 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положение</w:t>
      </w:r>
      <w:proofErr w:type="gram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полулежа и полусидя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135</w:t>
      </w:r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Правильная биомеханика тела медицинской сестры обеспечивает</w:t>
      </w:r>
    </w:p>
    <w:p w:rsidR="005B345D" w:rsidRPr="005B345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транспортировку, перемещение и изменение положения тела пациента в постели в любом случае силами одной медицинской сестры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предотвращение травм позвоночника в процессе работы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своевременность выполнения врачебных назначений</w:t>
      </w:r>
    </w:p>
    <w:p w:rsidR="005B345D" w:rsidRPr="00CD00A1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положение в пространстве, позволяющее удержать равновесие</w:t>
      </w:r>
    </w:p>
    <w:p w:rsidR="005B345D" w:rsidRDefault="005B345D">
      <w:pPr>
        <w:spacing w:after="200" w:line="276" w:lineRule="auto"/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 w:type="page"/>
      </w:r>
    </w:p>
    <w:p w:rsidR="005B345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136</w:t>
      </w:r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.Внутрибольничной инфекцией на</w:t>
      </w:r>
      <w:r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з</w:t>
      </w:r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ывается</w:t>
      </w:r>
    </w:p>
    <w:p w:rsidR="005B345D" w:rsidRPr="005B345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любое соматическое или инфекционное заболевание, возникшее в стационаре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любое клинически распознаваемое инфекционное заболевание, поражающее больных или медработников при обращении за медицинской помощью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заболевание мед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.</w:t>
      </w:r>
      <w:proofErr w:type="gramEnd"/>
      <w:r w:rsidR="005B345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р</w:t>
      </w:r>
      <w:proofErr w:type="gram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аботников, возникшее при обращении их за мед.</w:t>
      </w:r>
      <w:r w:rsidR="005B345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</w:t>
      </w: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помощью в стационар или поликлинику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попадание в определенную среду какого-либо вещества или штамма микроорганизма, изменяющей свойства этой среды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137</w:t>
      </w:r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К способам передачи инфекции относятся</w:t>
      </w:r>
    </w:p>
    <w:p w:rsidR="005B345D" w:rsidRPr="005B345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контактный, воздушно-капельный, трансмиссивный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контактный, патогенный, восприимчивый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в) воздушно-капельный,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токси</w:t>
      </w:r>
      <w:r w:rsidR="005B345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ко</w:t>
      </w: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генный</w:t>
      </w:r>
      <w:proofErr w:type="spellEnd"/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,</w:t>
      </w:r>
      <w:proofErr w:type="gram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трансмиссивный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трансмиссивный, патогенный, контактный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138</w:t>
      </w:r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. К </w:t>
      </w:r>
      <w:proofErr w:type="gramStart"/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факторам, влияющим на восприимчивость хозяина к инфекции относят</w:t>
      </w:r>
      <w:proofErr w:type="gramEnd"/>
    </w:p>
    <w:p w:rsidR="005B345D" w:rsidRPr="005B345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санитарное состояние ЛПУ, состояние пищеблока и водоснабжения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дыхательные пути, пищеварительный тракт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формирование госпитальных штаммов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возраст, хронические заболевания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139</w:t>
      </w:r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К факторам, способствующим распространению внутрибольничной инфекции относятся</w:t>
      </w:r>
    </w:p>
    <w:p w:rsidR="005B345D" w:rsidRPr="005B345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санитарное состояние ЛПУ, применение антибиотиков и иммунодепрессантов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желудочно-кишечный тракт, мочеполовая система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вирусные гепатиты, кишечные инфекции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вакцины, сыворотки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140</w:t>
      </w:r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К группе риска развития ВБИ относятся</w:t>
      </w:r>
    </w:p>
    <w:p w:rsidR="005B345D" w:rsidRPr="005B345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терапевтические отделения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хирургические отделения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в) кабинеты ЭКГ,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УЗИ-диагностики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школы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141</w:t>
      </w:r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. </w:t>
      </w:r>
      <w:proofErr w:type="spellStart"/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Деконтаминацией</w:t>
      </w:r>
      <w:proofErr w:type="spellEnd"/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называется</w:t>
      </w:r>
    </w:p>
    <w:p w:rsidR="005B345D" w:rsidRPr="005B345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процесс уничтожения или удаления микроорганизмов с целью обезвреживания и защиты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процесс уничтожения всех микроорганизмов, включая бактериальные споры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процесс уменьшающий количество патогенных микроорганизмов, кроме бактериальных спор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процесс удаления с поверхности инородных тел</w:t>
      </w:r>
    </w:p>
    <w:p w:rsidR="005B345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5B345D" w:rsidRDefault="005B345D">
      <w:pPr>
        <w:spacing w:after="200" w:line="276" w:lineRule="auto"/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 w:type="page"/>
      </w:r>
    </w:p>
    <w:p w:rsidR="00B8374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142</w:t>
      </w:r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. </w:t>
      </w:r>
      <w:proofErr w:type="spellStart"/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Резистентностью</w:t>
      </w:r>
      <w:proofErr w:type="spellEnd"/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называется</w:t>
      </w:r>
    </w:p>
    <w:p w:rsidR="005B345D" w:rsidRPr="005B345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моющее средство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экспозиционная выдержка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устойчивость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обсеменение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143</w:t>
      </w:r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Одной из объективных причин внутрибольничной инфекции может быть</w:t>
      </w:r>
    </w:p>
    <w:p w:rsidR="005B345D" w:rsidRPr="005B345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увеличение количества лиц со сниженным иммунитетом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скученность пациентов в палате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низкое качество дезинфекции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состояние пищеблока и водоснабжения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144</w:t>
      </w:r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.С целью профилактики ВБИ в учреждениях здравоохранения осуществляют</w:t>
      </w:r>
    </w:p>
    <w:p w:rsidR="005B345D" w:rsidRPr="005B345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а) отказ от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инвазивных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процедур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выборочная госпитализация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использование одноразовой посуды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соблюдение санитарно-гигиенического режима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145</w:t>
      </w:r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В структуре ВБИ ведущее место занимают</w:t>
      </w:r>
    </w:p>
    <w:p w:rsidR="005B345D" w:rsidRPr="005B345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кишечные инфекции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гепатиты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гнойно-септические инфекции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стрептококковые инфекции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146</w:t>
      </w:r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Использование кожных антисептиков показано при обработке рук на уровнях</w:t>
      </w:r>
    </w:p>
    <w:p w:rsidR="005B345D" w:rsidRPr="005B345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социальном и гигиеническом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гигиеническом и хирургическом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только хирургическом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хирургическом и социальном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147</w:t>
      </w:r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Наиболее часто пропускаемые участки при мытье рук</w:t>
      </w:r>
    </w:p>
    <w:p w:rsidR="005B345D" w:rsidRPr="005B345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большой палец, межпальцевые участки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кисть, большой палец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указательный палец, ладонь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ладонь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Pr="005B345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148</w:t>
      </w:r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Основная причина, тормозящая эффективное использование программы профилактики ВБИ</w:t>
      </w:r>
    </w:p>
    <w:p w:rsidR="005B345D" w:rsidRPr="005B345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формирование устойчивых штаммов микроорганизмов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сложное оборудование, требующее соответствующей обработки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«человеческий фактор»</w:t>
      </w:r>
    </w:p>
    <w:p w:rsid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недостаточное использование способов «холодной стерилизации</w:t>
      </w:r>
    </w:p>
    <w:p w:rsidR="005B345D" w:rsidRDefault="005B345D">
      <w:pPr>
        <w:spacing w:after="200" w:line="276" w:lineRule="auto"/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 w:type="page"/>
      </w:r>
    </w:p>
    <w:p w:rsidR="00B8374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149</w:t>
      </w:r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Пациенты наиболее подвержены ВБИ в возрастах</w:t>
      </w:r>
    </w:p>
    <w:p w:rsidR="005B345D" w:rsidRPr="005B345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детском и юношеском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б) юношеском и 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среднем</w:t>
      </w:r>
      <w:proofErr w:type="gram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в) 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среднем</w:t>
      </w:r>
      <w:proofErr w:type="gram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и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гериатрическом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г)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гериатрическом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и детском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150</w:t>
      </w:r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Для мытья рук предпочтительно использовать</w:t>
      </w:r>
    </w:p>
    <w:p w:rsidR="005B345D" w:rsidRPr="005B345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индивидуальное мыло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мыльницу с решеткой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губки с моющим раствором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жидкое мыло в дозаторе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151</w:t>
      </w:r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При невозможности мытья рук водой на гигиеническом уровне используют</w:t>
      </w:r>
    </w:p>
    <w:p w:rsidR="005B345D" w:rsidRPr="005B345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3-5 мл 5% раствор йода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3 -5 мл антисептика на основе 70% этилового спирта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3-5 мл антисептика на основе 96 % этилового спирта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3-5 мл 3% раствора перекиси водорода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152</w:t>
      </w:r>
      <w:r w:rsidR="00B8374D" w:rsidRPr="005B345D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К защитной одежде относится</w:t>
      </w:r>
    </w:p>
    <w:p w:rsidR="005B345D" w:rsidRPr="005B345D" w:rsidRDefault="005B345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халат, перчатки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обувь, маски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халат, обувь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г)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мед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.ш</w:t>
      </w:r>
      <w:proofErr w:type="gram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апочка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, обувь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153</w:t>
      </w:r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.Относительной защитой от инфекции может считаться</w:t>
      </w:r>
    </w:p>
    <w:p w:rsidR="005077E4" w:rsidRPr="005077E4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обувь и медицинская шапочка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защитные очки и маска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медицинская шапочка и маска</w:t>
      </w:r>
    </w:p>
    <w:p w:rsid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маска и халат</w:t>
      </w:r>
    </w:p>
    <w:p w:rsidR="005077E4" w:rsidRPr="00B8374D" w:rsidRDefault="005077E4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</w:p>
    <w:p w:rsidR="00B8374D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154</w:t>
      </w:r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Смена медицинских масок осуществляется</w:t>
      </w:r>
    </w:p>
    <w:p w:rsidR="005077E4" w:rsidRPr="005077E4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через 30 минут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каждые 2 часа или по мере увлажнения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каждые 12 часов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через 24 часа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155</w:t>
      </w:r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Перчатки необходимо использовать</w:t>
      </w:r>
    </w:p>
    <w:p w:rsidR="005077E4" w:rsidRPr="005077E4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а) при выполнении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инвазивных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манипуляций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при санитарной обработке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в очаге инфекции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при выполнении всех манипуляций</w:t>
      </w:r>
    </w:p>
    <w:p w:rsidR="005077E4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5077E4" w:rsidRDefault="005077E4">
      <w:pPr>
        <w:spacing w:after="200" w:line="276" w:lineRule="auto"/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 w:type="page"/>
      </w:r>
    </w:p>
    <w:p w:rsidR="00B8374D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156</w:t>
      </w:r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После использования одноразовые перчатки подвергают</w:t>
      </w:r>
    </w:p>
    <w:p w:rsidR="005077E4" w:rsidRPr="005077E4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а)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дезифекции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, стерилизации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б)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предстерилизационной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очистки, стерилизации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дезинфекции, утилизации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г) дезинфекции,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предстерилизационной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очистки, стерилизации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157</w:t>
      </w:r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.Допускается хранение грязного белья в отделении</w:t>
      </w:r>
    </w:p>
    <w:p w:rsidR="005077E4" w:rsidRPr="005077E4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не более 6 часов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не более 8 часов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не более 10 часов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не более 12 часов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158</w:t>
      </w:r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Кратность смены постельного белья пациентам в соматических и хирургических стационарах</w:t>
      </w:r>
    </w:p>
    <w:p w:rsidR="005077E4" w:rsidRPr="005077E4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1 раз в 3 дня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1 раз в 7 дней или по мере загрязнения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1 раз в 2 недели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1 раз за весь период пребывания в отделении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159</w:t>
      </w:r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При смене постельного белья тяжелобольному грязное белье помещают</w:t>
      </w:r>
    </w:p>
    <w:p w:rsidR="005077E4" w:rsidRPr="005077E4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на стул рядом с кроватью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в непромокаемый мешок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к изголовью кровати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на одну из боковых поверхностей кровати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160</w:t>
      </w:r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.Инвазивными процедурами называются</w:t>
      </w:r>
    </w:p>
    <w:p w:rsidR="005077E4" w:rsidRPr="005077E4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перевязка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манипуляции, при которых нарушается целостность тканей, сосудов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процесс подготовки инструментов к стерилизации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г)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предстерилизационная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очистка инструментов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161</w:t>
      </w:r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К факторам передачи вирусного гепатита</w:t>
      </w:r>
      <w:proofErr w:type="gramStart"/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В</w:t>
      </w:r>
      <w:proofErr w:type="gramEnd"/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относятся</w:t>
      </w:r>
    </w:p>
    <w:p w:rsidR="005077E4" w:rsidRPr="005077E4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препараты крови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руки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пылевые частицы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предметы обихода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162</w:t>
      </w:r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Возможным путем передачи ВИЧ-инфекции является</w:t>
      </w:r>
    </w:p>
    <w:p w:rsidR="005077E4" w:rsidRPr="005077E4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рукопожатие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прием пищи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укусы насекомых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переливание инфицированной крови</w:t>
      </w:r>
    </w:p>
    <w:p w:rsidR="005077E4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5077E4" w:rsidRDefault="005077E4">
      <w:pPr>
        <w:spacing w:after="200" w:line="276" w:lineRule="auto"/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 w:type="page"/>
      </w:r>
    </w:p>
    <w:p w:rsidR="00B8374D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163</w:t>
      </w:r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. Наиболее опасная биологическая жидкость в плане передачи ВИЧ </w:t>
      </w:r>
      <w:r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–</w:t>
      </w:r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инфекции</w:t>
      </w:r>
    </w:p>
    <w:p w:rsidR="005077E4" w:rsidRPr="005077E4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моча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желудочный сок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слюна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кровь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164</w:t>
      </w:r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. Длительность </w:t>
      </w:r>
      <w:proofErr w:type="spellStart"/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вирусоносительства</w:t>
      </w:r>
      <w:proofErr w:type="spellEnd"/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при ВИЧ-инфекции сохраняется</w:t>
      </w:r>
    </w:p>
    <w:p w:rsidR="005077E4" w:rsidRPr="005077E4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пожизненно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6 месяцев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3 года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10 лет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165</w:t>
      </w:r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Обработка кожи при попадании на нее ВИЧ-инфицированного материала производится</w:t>
      </w:r>
    </w:p>
    <w:p w:rsidR="005077E4" w:rsidRPr="005077E4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6% раствором перекиси водорода, двукратно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3% раствором перекиси водорода, двукратно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70ºC этиловым спиртом, двукратно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96ºC этиловым спиртом, двукратно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166</w:t>
      </w:r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При попадании биологической жидкости в рот необходимо</w:t>
      </w:r>
    </w:p>
    <w:p w:rsidR="005077E4" w:rsidRPr="005077E4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прополоскать 3% раствором перекиси водорода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прополоскать 6 % раствором перекиси водорода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прополоскать 70 % этиловым спиртом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прополоскать 96 % этиловым спиртом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167</w:t>
      </w:r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. Специфическая профилактика вирусного гепатита заключается </w:t>
      </w:r>
      <w:proofErr w:type="gramStart"/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в</w:t>
      </w:r>
      <w:proofErr w:type="gramEnd"/>
    </w:p>
    <w:p w:rsidR="005077E4" w:rsidRPr="005077E4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а) 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проведении</w:t>
      </w:r>
      <w:proofErr w:type="gram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вакцинации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б) 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использовании</w:t>
      </w:r>
      <w:proofErr w:type="gram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одноразового инструментария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в) 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выявлении</w:t>
      </w:r>
      <w:proofErr w:type="gram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носителей вирусного гепатита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г) 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соблюдении</w:t>
      </w:r>
      <w:proofErr w:type="gram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режимов дезинфекции и стерилизации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168</w:t>
      </w:r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Меры предосторожности при контакте с биологическими жидкостями</w:t>
      </w:r>
    </w:p>
    <w:p w:rsidR="005077E4" w:rsidRPr="005077E4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работа по укороченному графику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работа в специально отведенных помещениях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работа в перчатках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работа в стерильных боксах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169</w:t>
      </w:r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Способом передачи в ЛПУ парентеральных гепатитов могут быть</w:t>
      </w:r>
    </w:p>
    <w:p w:rsidR="005077E4" w:rsidRPr="005077E4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мытье посуды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проведение дезинфекции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смена нательного и постельного белья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г) переливание крови и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кровозаменителей</w:t>
      </w:r>
      <w:proofErr w:type="spellEnd"/>
    </w:p>
    <w:p w:rsidR="005077E4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 </w:t>
      </w:r>
    </w:p>
    <w:p w:rsidR="005077E4" w:rsidRDefault="005077E4">
      <w:pPr>
        <w:spacing w:after="200" w:line="276" w:lineRule="auto"/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br w:type="page"/>
      </w:r>
    </w:p>
    <w:p w:rsidR="00B8374D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170</w:t>
      </w:r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Халат, загрязненный кровью больного</w:t>
      </w:r>
    </w:p>
    <w:p w:rsidR="005077E4" w:rsidRPr="005077E4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стирают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кипятят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замачивают в моющем средстве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обрабатывают дезинфицирующим средством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171</w:t>
      </w:r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Факторы, влияющие на дозу облучения</w:t>
      </w:r>
    </w:p>
    <w:p w:rsidR="005077E4" w:rsidRPr="005077E4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концентрация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конституция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рост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расстояние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172</w:t>
      </w:r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Уборка столовой и буфета должна проводиться</w:t>
      </w:r>
    </w:p>
    <w:p w:rsidR="005077E4" w:rsidRPr="005077E4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2 раза в день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3 раза в день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после каждой раздачи пищи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в конце рабочего дня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173</w:t>
      </w:r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В стерильном блоке центрального стерилизационного отделения проводят</w:t>
      </w:r>
    </w:p>
    <w:p w:rsidR="005077E4" w:rsidRPr="005077E4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выгрузку стерильного материала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б)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предстерилизационную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очистку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упаковку биксов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г) упаковку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крафт-пакетов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174</w:t>
      </w:r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В состав центрального стерилизационного отделения входит</w:t>
      </w:r>
    </w:p>
    <w:p w:rsidR="005077E4" w:rsidRPr="005077E4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стерильный блок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процедурный кабинет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изолятор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кабинет врача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175</w:t>
      </w:r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. Упаковка материала для стерилизации проводится в центральном стерилизационном отделении </w:t>
      </w:r>
      <w:proofErr w:type="gramStart"/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в</w:t>
      </w:r>
      <w:proofErr w:type="gramEnd"/>
    </w:p>
    <w:p w:rsidR="005077E4" w:rsidRPr="005077E4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приемной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сортировочной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моечной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упаковочной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176</w:t>
      </w:r>
      <w:r w:rsidR="00B8374D" w:rsidRPr="005077E4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К симптомам, вызывающим негативное влияние анестезирующих газов на медсестру относят</w:t>
      </w:r>
    </w:p>
    <w:p w:rsidR="005077E4" w:rsidRPr="005077E4" w:rsidRDefault="005077E4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тошнота, рвота, задержка стула, метеоризм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головная боль, рвота, утомляемость, тошнота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нарушение сна, раздражительность, головная боль, ломота в суставах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г) головная боль, утомляемость, раздражительность,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бессоница</w:t>
      </w:r>
      <w:proofErr w:type="spellEnd"/>
    </w:p>
    <w:p w:rsidR="003C70AC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3C70AC" w:rsidRDefault="003C70AC">
      <w:pPr>
        <w:spacing w:after="200" w:line="276" w:lineRule="auto"/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 w:type="page"/>
      </w: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177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.К факторам, влияющим на здоровье медсестры, относят</w:t>
      </w:r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физическую нагрузку, токсические вещества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дезинфекцию, стерилизацию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в)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инвазивные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процедуры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недостаточное питание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178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.Основной причиной, приводящей сестру к травме позвоночника, является</w:t>
      </w:r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влияние анестезирующих газов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радиация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инфекции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перемещение тяжестей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179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.Напряжение мышц, обусловленное той или иной позой, называется</w:t>
      </w:r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дегенерация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остеохондроз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в)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постуральное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напряжение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сенсибилизация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180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При физической нагрузке в движение должно вовлекаться</w:t>
      </w:r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максимальное количество сегментов позвоночника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минимальное количество сегментов позвоночника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не имеет значения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пропорциональное количество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181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Развитию и обострению остеохондроза позвоночника способствуют</w:t>
      </w:r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токсические вещества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радиация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анестезирующие газы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г) </w:t>
      </w:r>
      <w:proofErr w:type="spellStart"/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макро-и</w:t>
      </w:r>
      <w:proofErr w:type="spellEnd"/>
      <w:proofErr w:type="gram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микротравмы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182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. </w:t>
      </w:r>
      <w:proofErr w:type="spellStart"/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Постуральный</w:t>
      </w:r>
      <w:proofErr w:type="spellEnd"/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рефлекс появляется </w:t>
      </w:r>
      <w:proofErr w:type="gramStart"/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при</w:t>
      </w:r>
      <w:proofErr w:type="gramEnd"/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а) 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нарушении</w:t>
      </w:r>
      <w:proofErr w:type="gram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целостности тканей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при резкой перемене положения тела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в) при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натуживании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на высоте вдоха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г) 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ограничении</w:t>
      </w:r>
      <w:proofErr w:type="gram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движений в суставах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183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Анестезирующие газы пациент выдыхает в течении</w:t>
      </w:r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2-3 дней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5 дней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7 дней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10 дней</w:t>
      </w:r>
    </w:p>
    <w:p w:rsidR="003C70AC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3C70AC" w:rsidRDefault="003C70AC">
      <w:pPr>
        <w:spacing w:after="200" w:line="276" w:lineRule="auto"/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 w:type="page"/>
      </w: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184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Стул подобран правильно, если на сидении находится</w:t>
      </w:r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а) 2/3 длины бедер 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сидящего</w:t>
      </w:r>
      <w:proofErr w:type="gram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б) 1/2 длины бедер 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сидящего</w:t>
      </w:r>
      <w:proofErr w:type="gram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в) 1/3 длины бедер 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сидящего</w:t>
      </w:r>
      <w:proofErr w:type="gram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все бедро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185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Устойчивое состояние в положении «стоя» обеспечивается, когда расстояние между стопами составляет</w:t>
      </w:r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2-3 см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10 см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30 см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60 см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186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. Возможные заболевания у медицинского персонала </w:t>
      </w:r>
      <w:proofErr w:type="spellStart"/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вследствии</w:t>
      </w:r>
      <w:proofErr w:type="spellEnd"/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воздействия облучения</w:t>
      </w:r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инфекционные заболевания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лейкоз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герпес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гепатит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187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В биксе с фильтром содержимое считается стерильным с момента стерилизации в течение</w:t>
      </w:r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3 суток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7 суток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20 суток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6 часов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188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Путь передачи возбудителя от матери к плоду называется</w:t>
      </w:r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алиментарный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аэрогенный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трансмиссивный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г)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трансплацентарный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189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К наиболее распространенному пути передачи инфекции в отделении реанимации относится</w:t>
      </w:r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а)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артифициальный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трансмиссивный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воздушно-капельный</w:t>
      </w:r>
    </w:p>
    <w:p w:rsid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воздушно-пылевой</w:t>
      </w:r>
    </w:p>
    <w:p w:rsidR="003C70AC" w:rsidRPr="00B8374D" w:rsidRDefault="003C70AC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190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К самому распространенному резервуару возбудителей в ЛПУ относятся</w:t>
      </w:r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мочевыводящие пути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кишечник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кровь</w:t>
      </w:r>
    </w:p>
    <w:p w:rsidR="00B8374D" w:rsidRPr="00CD00A1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руки</w:t>
      </w:r>
    </w:p>
    <w:p w:rsidR="00D4105D" w:rsidRPr="00CD00A1" w:rsidRDefault="00D4105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191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Наиболее вероятным фактором передачи ВБИ в ЛПУ являются</w:t>
      </w:r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перевязочные средства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препараты крови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медикаменты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руки и медицинский инструментарий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192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В структуре ВБИ ведущее место занимают</w:t>
      </w:r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кишечные инфекции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гепатиты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гнойно-септические инфекции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стрептококковые инфекции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193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К способам передачи инфекции относятся</w:t>
      </w:r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контактный, воздушно-капельный, трансмиссивный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контактный, патогенный, восприимчивый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в) воздушно-капельный,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токсигенный</w:t>
      </w:r>
      <w:proofErr w:type="spellEnd"/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,</w:t>
      </w:r>
      <w:proofErr w:type="gram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трансмиссивный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трансмиссивный, патогенный, контактный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194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Внутрибольничной инфекцией называется</w:t>
      </w:r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любое соматическое или инфекционное заболевание, возникшее в стационаре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любое клинически распознаваемое инфекционное заболевание, поражающее больных или медработников при обращении за медицинской помощью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в) заболевание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мед</w:t>
      </w:r>
      <w:proofErr w:type="gram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.р</w:t>
      </w:r>
      <w:proofErr w:type="gram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аботников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, возникшее при обращении их за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мед.помощью</w:t>
      </w:r>
      <w:proofErr w:type="spellEnd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 в стационар или поликлинику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попадание в определенную среду какого-либо вещества или штамма микроорганизма, изменяющей свойства этой среды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195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. Процесс взаимодействия возбудителя и </w:t>
      </w:r>
      <w:proofErr w:type="spellStart"/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макроорганизма</w:t>
      </w:r>
      <w:proofErr w:type="spellEnd"/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в определенных условиях внешней и внутренней среды, включающий развивающиеся патологические защитно-приспособительные и компенсаторные реакции называется</w:t>
      </w:r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патологическим процессом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физиологическим процессом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инфекционным процессом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соматическим процессом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196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Основным механизмом передачи инфекции в ЛПУ является</w:t>
      </w:r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контактный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трансмиссивный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фекально-оральный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г)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трансплацентарный</w:t>
      </w:r>
      <w:proofErr w:type="spellEnd"/>
    </w:p>
    <w:p w:rsidR="003C70AC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3C70AC" w:rsidRDefault="003C70AC">
      <w:pPr>
        <w:spacing w:after="200" w:line="276" w:lineRule="auto"/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 w:type="page"/>
      </w: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197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. </w:t>
      </w:r>
      <w:proofErr w:type="gramStart"/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Основной причиной, тормозящей эффективное использование программы профилактики ВБИ является</w:t>
      </w:r>
      <w:proofErr w:type="gramEnd"/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формирование устойчивых штаммов микроорганизмов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сложное оборудование, требующее соответствующей обработки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«человеческий фактор»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недостаточное использование способов «холодной стерилизации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198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Основными источниками госпитальных инфекций являются</w:t>
      </w:r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медицинские работники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больные и носители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лица, привлекаемые к уходу за больными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посетители</w:t>
      </w:r>
    </w:p>
    <w:p w:rsidR="00B8374D" w:rsidRPr="003C70AC" w:rsidRDefault="00B8374D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 </w:t>
      </w: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199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Путь передачи инфекции через слизистые оболочки и кожные покровы называется</w:t>
      </w:r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косвенным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прямым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контактно-бытовым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инструментальным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200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Механизм проникновения возбудителя из кишечника больного через рот в организм другого человека называется</w:t>
      </w:r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фекально-оральным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аэрозольным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контактным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 xml:space="preserve">г) </w:t>
      </w:r>
      <w:proofErr w:type="spellStart"/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артифициальным</w:t>
      </w:r>
      <w:proofErr w:type="spellEnd"/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201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Путь передачи инфекции через промежуточный объект называется</w:t>
      </w:r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инструментальным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пищевым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парентеральным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косвенным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202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Микроорганизмы, вызывающие развитие инфекционного процесса только при определенных условиях называются</w:t>
      </w:r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патогенными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непатогенными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условно-патогенными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резистентными</w:t>
      </w:r>
    </w:p>
    <w:p w:rsidR="003C70AC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3C70AC" w:rsidRDefault="003C70AC">
      <w:pPr>
        <w:spacing w:after="200" w:line="276" w:lineRule="auto"/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 w:type="page"/>
      </w: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lastRenderedPageBreak/>
        <w:t>203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Сбор и утилизация медицинских отходов ЛПУ проводится с целью</w:t>
      </w:r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обезвреживания источника инфекции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повышения невосприимчивости персонала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разрыва путей передачи ВБИ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выявления источника инфекции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204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. Медицинские отходы класса</w:t>
      </w:r>
      <w:proofErr w:type="gramStart"/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А</w:t>
      </w:r>
      <w:proofErr w:type="gramEnd"/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 собирают в пакеты</w:t>
      </w:r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белого цвета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желтого цвета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красного цвета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чёрного цвета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B8374D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205</w:t>
      </w:r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 xml:space="preserve">.Все отходы ЛПУ по степени опасности делят </w:t>
      </w:r>
      <w:proofErr w:type="gramStart"/>
      <w:r w:rsidR="00B8374D" w:rsidRPr="003C70AC"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  <w:t>на</w:t>
      </w:r>
      <w:proofErr w:type="gramEnd"/>
    </w:p>
    <w:p w:rsidR="003C70AC" w:rsidRPr="003C70AC" w:rsidRDefault="003C70AC" w:rsidP="00B8374D">
      <w:pPr>
        <w:ind w:firstLine="0"/>
        <w:jc w:val="left"/>
        <w:rPr>
          <w:rFonts w:eastAsia="Times New Roman" w:cs="Times New Roman"/>
          <w:b/>
          <w:color w:val="444444"/>
          <w:sz w:val="24"/>
          <w:szCs w:val="24"/>
          <w:lang w:val="ru-RU" w:eastAsia="ru-RU" w:bidi="ar-SA"/>
        </w:rPr>
      </w:pP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а) 2 класса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б) 3 класса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в) 4 класса</w:t>
      </w:r>
    </w:p>
    <w:p w:rsidR="00B8374D" w:rsidRPr="00B8374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г) 5 классов</w:t>
      </w:r>
    </w:p>
    <w:p w:rsidR="00D4105D" w:rsidRDefault="00B8374D" w:rsidP="00B8374D">
      <w:pPr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 w:rsidRPr="00B8374D"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D4105D" w:rsidRDefault="00D4105D">
      <w:pPr>
        <w:spacing w:after="200" w:line="276" w:lineRule="auto"/>
        <w:ind w:firstLine="0"/>
        <w:jc w:val="left"/>
        <w:rPr>
          <w:rFonts w:eastAsia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444444"/>
          <w:sz w:val="24"/>
          <w:szCs w:val="24"/>
          <w:lang w:val="ru-RU" w:eastAsia="ru-RU" w:bidi="ar-SA"/>
        </w:rPr>
        <w:br w:type="page"/>
      </w:r>
    </w:p>
    <w:sectPr w:rsidR="00D4105D" w:rsidSect="00C96FD3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F31" w:rsidRDefault="00267F31" w:rsidP="00160F53">
      <w:r>
        <w:separator/>
      </w:r>
    </w:p>
  </w:endnote>
  <w:endnote w:type="continuationSeparator" w:id="0">
    <w:p w:rsidR="00267F31" w:rsidRDefault="00267F31" w:rsidP="00160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922"/>
      <w:docPartObj>
        <w:docPartGallery w:val="Page Numbers (Bottom of Page)"/>
        <w:docPartUnique/>
      </w:docPartObj>
    </w:sdtPr>
    <w:sdtContent>
      <w:p w:rsidR="004552CE" w:rsidRDefault="00921057">
        <w:pPr>
          <w:pStyle w:val="a5"/>
          <w:jc w:val="right"/>
        </w:pPr>
        <w:fldSimple w:instr=" PAGE   \* MERGEFORMAT ">
          <w:r w:rsidR="00C96FD3">
            <w:rPr>
              <w:noProof/>
            </w:rPr>
            <w:t>15</w:t>
          </w:r>
        </w:fldSimple>
      </w:p>
    </w:sdtContent>
  </w:sdt>
  <w:p w:rsidR="004552CE" w:rsidRDefault="004552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F31" w:rsidRDefault="00267F31" w:rsidP="00160F53">
      <w:r>
        <w:separator/>
      </w:r>
    </w:p>
  </w:footnote>
  <w:footnote w:type="continuationSeparator" w:id="0">
    <w:p w:rsidR="00267F31" w:rsidRDefault="00267F31" w:rsidP="00160F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74D"/>
    <w:rsid w:val="000252BF"/>
    <w:rsid w:val="00160F53"/>
    <w:rsid w:val="00253142"/>
    <w:rsid w:val="00267F31"/>
    <w:rsid w:val="003C70AC"/>
    <w:rsid w:val="004552CE"/>
    <w:rsid w:val="005077E4"/>
    <w:rsid w:val="005B345D"/>
    <w:rsid w:val="005E0361"/>
    <w:rsid w:val="005F6BC7"/>
    <w:rsid w:val="00640A8B"/>
    <w:rsid w:val="00687578"/>
    <w:rsid w:val="00720EA7"/>
    <w:rsid w:val="008414D8"/>
    <w:rsid w:val="008931F4"/>
    <w:rsid w:val="00921057"/>
    <w:rsid w:val="00B40E2E"/>
    <w:rsid w:val="00B8374D"/>
    <w:rsid w:val="00B92025"/>
    <w:rsid w:val="00C96FD3"/>
    <w:rsid w:val="00CD00A1"/>
    <w:rsid w:val="00D02B05"/>
    <w:rsid w:val="00D05E06"/>
    <w:rsid w:val="00D4105D"/>
    <w:rsid w:val="00F4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4D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0F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0F53"/>
    <w:rPr>
      <w:rFonts w:ascii="Times New Roman" w:eastAsiaTheme="minorEastAsia" w:hAnsi="Times New Roman"/>
      <w:sz w:val="28"/>
      <w:lang w:val="en-US" w:bidi="en-US"/>
    </w:rPr>
  </w:style>
  <w:style w:type="paragraph" w:styleId="a5">
    <w:name w:val="footer"/>
    <w:basedOn w:val="a"/>
    <w:link w:val="a6"/>
    <w:uiPriority w:val="99"/>
    <w:unhideWhenUsed/>
    <w:rsid w:val="00160F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0F53"/>
    <w:rPr>
      <w:rFonts w:ascii="Times New Roman" w:eastAsiaTheme="minorEastAsia" w:hAnsi="Times New Roman"/>
      <w:sz w:val="28"/>
      <w:lang w:val="en-US" w:bidi="en-US"/>
    </w:rPr>
  </w:style>
  <w:style w:type="paragraph" w:styleId="a7">
    <w:name w:val="No Spacing"/>
    <w:uiPriority w:val="1"/>
    <w:qFormat/>
    <w:rsid w:val="00C96F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4BE84-5CC1-4A17-A99B-085C15F9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32</Pages>
  <Words>5854</Words>
  <Characters>33374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2017-10-16T14:58:00Z</dcterms:created>
  <dcterms:modified xsi:type="dcterms:W3CDTF">2019-10-16T14:50:00Z</dcterms:modified>
</cp:coreProperties>
</file>